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B511E4" w:rsidRPr="002C3247" w14:paraId="4940F4A2" w14:textId="77777777" w:rsidTr="00B511E4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2C02" w14:textId="77777777" w:rsidR="00B511E4" w:rsidRPr="002C3247" w:rsidRDefault="00B511E4" w:rsidP="008B219B">
            <w:pPr>
              <w:pStyle w:val="info"/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F37733">
              <w:rPr>
                <w:rFonts w:asciiTheme="minorHAnsi" w:hAnsiTheme="minorHAnsi"/>
                <w:b/>
                <w:sz w:val="28"/>
                <w:szCs w:val="28"/>
              </w:rPr>
              <w:t>MODELO</w:t>
            </w:r>
            <w:r w:rsidR="00DF4EFE" w:rsidRPr="00F37733">
              <w:rPr>
                <w:rStyle w:val="Refdenotaderodap"/>
                <w:rFonts w:asciiTheme="minorHAnsi" w:hAnsiTheme="minorHAnsi"/>
                <w:b/>
                <w:sz w:val="28"/>
                <w:szCs w:val="28"/>
              </w:rPr>
              <w:footnoteReference w:id="1"/>
            </w:r>
          </w:p>
        </w:tc>
      </w:tr>
      <w:tr w:rsidR="00746E95" w:rsidRPr="00D05E7A" w14:paraId="0B3B2424" w14:textId="77777777" w:rsidTr="00F37733">
        <w:tc>
          <w:tcPr>
            <w:tcW w:w="988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BF5D59F" w14:textId="77777777" w:rsidR="00B511E4" w:rsidRPr="00F37733" w:rsidRDefault="00AC7533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7733">
              <w:rPr>
                <w:rFonts w:ascii="Calibri" w:hAnsi="Calibri"/>
                <w:b/>
                <w:sz w:val="28"/>
                <w:szCs w:val="28"/>
              </w:rPr>
              <w:t>Relatório d</w:t>
            </w:r>
            <w:r w:rsidR="008B219B" w:rsidRPr="00F37733"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F37733">
              <w:rPr>
                <w:rFonts w:ascii="Calibri" w:hAnsi="Calibri"/>
                <w:b/>
                <w:sz w:val="28"/>
                <w:szCs w:val="28"/>
              </w:rPr>
              <w:t xml:space="preserve"> Atividade do Verificador </w:t>
            </w:r>
            <w:r w:rsidR="00583CC3" w:rsidRPr="00F37733">
              <w:rPr>
                <w:rFonts w:ascii="Calibri" w:hAnsi="Calibri"/>
                <w:b/>
                <w:sz w:val="28"/>
                <w:szCs w:val="28"/>
              </w:rPr>
              <w:t>de Pós-Avaliação</w:t>
            </w:r>
            <w:r w:rsidRPr="00F37733">
              <w:rPr>
                <w:rFonts w:ascii="Calibri" w:hAnsi="Calibri"/>
                <w:b/>
                <w:sz w:val="28"/>
                <w:szCs w:val="28"/>
              </w:rPr>
              <w:footnoteReference w:id="2"/>
            </w:r>
            <w:r w:rsidR="00930259" w:rsidRPr="00F3773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01112EC0" w14:textId="77777777" w:rsidR="00746E95" w:rsidRPr="00D05E7A" w:rsidRDefault="00930259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F37733">
              <w:rPr>
                <w:rFonts w:ascii="Calibri" w:hAnsi="Calibri"/>
                <w:b/>
                <w:sz w:val="28"/>
                <w:szCs w:val="28"/>
              </w:rPr>
              <w:t>20__</w:t>
            </w:r>
          </w:p>
        </w:tc>
      </w:tr>
    </w:tbl>
    <w:p w14:paraId="76E628E1" w14:textId="77777777" w:rsidR="00B01E23" w:rsidRPr="002C3247" w:rsidRDefault="00B01E23" w:rsidP="00545986">
      <w:pPr>
        <w:pStyle w:val="info"/>
        <w:rPr>
          <w:rFonts w:asciiTheme="minorHAnsi" w:hAnsiTheme="minorHAnsi"/>
          <w:sz w:val="20"/>
        </w:rPr>
      </w:pPr>
    </w:p>
    <w:p w14:paraId="76BB4718" w14:textId="77777777" w:rsidR="00B01E23" w:rsidRPr="002C3247" w:rsidRDefault="00B01E23" w:rsidP="00545986">
      <w:pPr>
        <w:pStyle w:val="info"/>
        <w:rPr>
          <w:rFonts w:asciiTheme="minorHAnsi" w:hAnsiTheme="minorHAns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48"/>
        <w:gridCol w:w="4437"/>
      </w:tblGrid>
      <w:tr w:rsidR="004019D2" w:rsidRPr="002C3247" w14:paraId="11D12D62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09A355FD" w14:textId="77777777" w:rsidR="004019D2" w:rsidRPr="00374ACF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9285" w:type="dxa"/>
            <w:gridSpan w:val="2"/>
          </w:tcPr>
          <w:p w14:paraId="5A267E89" w14:textId="77777777" w:rsidR="004019D2" w:rsidRPr="00374ACF" w:rsidRDefault="00F81178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="Calibri" w:hAnsi="Calibri"/>
                <w:b/>
                <w:szCs w:val="22"/>
              </w:rPr>
              <w:t>VERIFICADOR</w:t>
            </w:r>
            <w:r w:rsidR="004210F3" w:rsidRPr="00F37733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CD2C6E" w:rsidRPr="002C3247" w14:paraId="01DCABF2" w14:textId="77777777" w:rsidTr="00374ACF">
        <w:tc>
          <w:tcPr>
            <w:tcW w:w="9819" w:type="dxa"/>
            <w:gridSpan w:val="3"/>
            <w:shd w:val="clear" w:color="auto" w:fill="auto"/>
            <w:vAlign w:val="center"/>
          </w:tcPr>
          <w:p w14:paraId="20C6B363" w14:textId="77777777" w:rsidR="00CD2C6E" w:rsidRPr="00F37733" w:rsidRDefault="00CD2C6E" w:rsidP="00F8117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Nome </w:t>
            </w:r>
            <w:r w:rsidR="00F81178" w:rsidRPr="00F37733">
              <w:rPr>
                <w:rFonts w:asciiTheme="minorHAnsi" w:hAnsiTheme="minorHAnsi"/>
                <w:b/>
                <w:szCs w:val="22"/>
              </w:rPr>
              <w:t>do Verificador</w:t>
            </w:r>
            <w:r w:rsidRPr="00F37733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A9375E" w:rsidRPr="002C3247" w14:paraId="32E63079" w14:textId="77777777" w:rsidTr="00374ACF">
        <w:tc>
          <w:tcPr>
            <w:tcW w:w="9819" w:type="dxa"/>
            <w:gridSpan w:val="3"/>
            <w:shd w:val="clear" w:color="auto" w:fill="auto"/>
            <w:vAlign w:val="center"/>
          </w:tcPr>
          <w:p w14:paraId="09BD0143" w14:textId="77777777" w:rsidR="00A9375E" w:rsidRPr="00F37733" w:rsidRDefault="00A9375E" w:rsidP="00A9375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do Verificador:</w:t>
            </w:r>
          </w:p>
        </w:tc>
      </w:tr>
      <w:tr w:rsidR="0096303B" w:rsidRPr="002C3247" w14:paraId="29E84CE6" w14:textId="77777777" w:rsidTr="00374ACF">
        <w:tc>
          <w:tcPr>
            <w:tcW w:w="53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DE6737" w14:textId="77777777" w:rsidR="0096303B" w:rsidRPr="00F37733" w:rsidRDefault="00F81178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V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erificador </w:t>
            </w:r>
            <w:r w:rsidR="00583CC3" w:rsidRPr="00F37733">
              <w:rPr>
                <w:rFonts w:asciiTheme="minorHAnsi" w:hAnsiTheme="minorHAnsi"/>
                <w:b/>
                <w:szCs w:val="22"/>
              </w:rPr>
              <w:t>Pós-AIA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 agindo em nome próprio </w:t>
            </w:r>
          </w:p>
          <w:p w14:paraId="462A8EB2" w14:textId="77777777" w:rsidR="0096303B" w:rsidRPr="00F37733" w:rsidRDefault="00F81178" w:rsidP="00583CC3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V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erificador </w:t>
            </w:r>
            <w:r w:rsidR="00583CC3" w:rsidRPr="00F37733">
              <w:rPr>
                <w:rFonts w:asciiTheme="minorHAnsi" w:hAnsiTheme="minorHAnsi"/>
                <w:b/>
                <w:szCs w:val="22"/>
              </w:rPr>
              <w:t>Pós-AIA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 agindo em nome de pessoa coletiva</w:t>
            </w:r>
          </w:p>
        </w:tc>
        <w:tc>
          <w:tcPr>
            <w:tcW w:w="4437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szCs w:val="22"/>
              </w:rPr>
              <w:id w:val="-1303924419"/>
            </w:sdtPr>
            <w:sdtEndPr>
              <w:rPr>
                <w:highlight w:val="yellow"/>
              </w:rPr>
            </w:sdtEndPr>
            <w:sdtContent>
              <w:p w14:paraId="69B11F6C" w14:textId="77777777" w:rsidR="0096303B" w:rsidRPr="00F37733" w:rsidRDefault="00EB04AE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szCs w:val="22"/>
                  </w:rPr>
                </w:pPr>
                <w:r w:rsidRPr="00F37733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sdtContent>
          </w:sdt>
          <w:p w14:paraId="4B0F6D7E" w14:textId="77777777" w:rsidR="0096303B" w:rsidRPr="00F37733" w:rsidRDefault="001259C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-624846474"/>
              </w:sdtPr>
              <w:sdtEndPr/>
              <w:sdtContent>
                <w:r w:rsidR="0096303B" w:rsidRPr="00F37733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F81178" w:rsidRPr="00F37733">
              <w:rPr>
                <w:rFonts w:asciiTheme="minorHAnsi" w:hAnsiTheme="minorHAnsi"/>
                <w:b/>
                <w:szCs w:val="22"/>
              </w:rPr>
              <w:t xml:space="preserve">         Indique qual:</w:t>
            </w:r>
          </w:p>
        </w:tc>
      </w:tr>
    </w:tbl>
    <w:p w14:paraId="4FDACA07" w14:textId="77777777" w:rsidR="00B82E24" w:rsidRPr="002C3247" w:rsidRDefault="00B82E24" w:rsidP="00E85347">
      <w:pPr>
        <w:pStyle w:val="info"/>
        <w:rPr>
          <w:rFonts w:asciiTheme="minorHAnsi" w:hAnsiTheme="minorHAnsi"/>
          <w:sz w:val="20"/>
        </w:rPr>
      </w:pPr>
    </w:p>
    <w:p w14:paraId="17854A68" w14:textId="77777777" w:rsidR="00B2266E" w:rsidRPr="002C3247" w:rsidRDefault="00B2266E" w:rsidP="00E85347">
      <w:pPr>
        <w:pStyle w:val="info"/>
        <w:rPr>
          <w:rFonts w:asciiTheme="minorHAnsi" w:hAnsiTheme="minorHAnsi"/>
          <w:sz w:val="20"/>
        </w:rPr>
      </w:pPr>
    </w:p>
    <w:p w14:paraId="6F8445C7" w14:textId="77777777" w:rsidR="00C966D4" w:rsidRPr="002C3247" w:rsidRDefault="00C966D4" w:rsidP="00E85347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EB3CE2" w:rsidRPr="00374ACF" w14:paraId="147A8BAC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075E6DE" w14:textId="77777777" w:rsidR="00EB3CE2" w:rsidRPr="00374ACF" w:rsidRDefault="00EB3CE2" w:rsidP="008B02DD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9355" w:type="dxa"/>
          </w:tcPr>
          <w:p w14:paraId="0626AAFE" w14:textId="77777777" w:rsidR="00EB3CE2" w:rsidRPr="00374ACF" w:rsidRDefault="00A9375E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ATIVIDADE DO VERIFICADOR </w:t>
            </w:r>
            <w:r w:rsidR="00583CC3" w:rsidRPr="00F37733">
              <w:rPr>
                <w:rFonts w:asciiTheme="minorHAnsi" w:hAnsiTheme="minorHAnsi"/>
                <w:b/>
                <w:szCs w:val="22"/>
              </w:rPr>
              <w:t>PÓS-AVALIAÇÃO</w:t>
            </w:r>
            <w:r w:rsidR="00CE1C47" w:rsidRPr="00F37733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930259" w:rsidRPr="00374ACF" w14:paraId="70C0FDFC" w14:textId="77777777" w:rsidTr="00583CC3">
        <w:tc>
          <w:tcPr>
            <w:tcW w:w="9889" w:type="dxa"/>
            <w:gridSpan w:val="2"/>
            <w:shd w:val="clear" w:color="auto" w:fill="auto"/>
            <w:vAlign w:val="center"/>
          </w:tcPr>
          <w:p w14:paraId="3C4CFE35" w14:textId="77777777" w:rsidR="00930259" w:rsidRPr="00F37733" w:rsidRDefault="00930259" w:rsidP="00CF44A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N.º total de </w:t>
            </w:r>
            <w:r w:rsidR="00CF44A8" w:rsidRPr="00F37733">
              <w:rPr>
                <w:rFonts w:asciiTheme="minorHAnsi" w:hAnsiTheme="minorHAnsi"/>
                <w:b/>
                <w:szCs w:val="22"/>
              </w:rPr>
              <w:t xml:space="preserve">auditorias 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realizadas:  </w:t>
            </w:r>
          </w:p>
        </w:tc>
      </w:tr>
      <w:tr w:rsidR="00EB3CE2" w:rsidRPr="00374ACF" w14:paraId="47CE36AC" w14:textId="77777777" w:rsidTr="008B02DD">
        <w:tc>
          <w:tcPr>
            <w:tcW w:w="9889" w:type="dxa"/>
            <w:gridSpan w:val="2"/>
            <w:shd w:val="clear" w:color="auto" w:fill="auto"/>
            <w:vAlign w:val="center"/>
          </w:tcPr>
          <w:p w14:paraId="36DC985F" w14:textId="77777777" w:rsidR="00EB3CE2" w:rsidRPr="00F37733" w:rsidRDefault="00930259" w:rsidP="00A043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N.º total de 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DIA/ DCAPE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 não conforme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s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: </w:t>
            </w:r>
          </w:p>
        </w:tc>
      </w:tr>
    </w:tbl>
    <w:p w14:paraId="4D144D3C" w14:textId="77777777" w:rsidR="00CE1C47" w:rsidRPr="002C3247" w:rsidRDefault="00CE1C47" w:rsidP="00CE1C47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(*) Deve ser preenchid</w:t>
      </w:r>
      <w:r w:rsidR="00DB6962" w:rsidRPr="002C3247">
        <w:rPr>
          <w:rFonts w:asciiTheme="minorHAnsi" w:hAnsiTheme="minorHAnsi"/>
          <w:color w:val="000000"/>
          <w:sz w:val="18"/>
          <w:szCs w:val="18"/>
        </w:rPr>
        <w:t>a</w:t>
      </w:r>
      <w:r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B6962" w:rsidRPr="002C3247">
        <w:rPr>
          <w:rFonts w:asciiTheme="minorHAnsi" w:hAnsiTheme="minorHAnsi"/>
          <w:color w:val="000000"/>
          <w:sz w:val="18"/>
          <w:szCs w:val="18"/>
        </w:rPr>
        <w:t xml:space="preserve">a </w:t>
      </w:r>
      <w:r w:rsidRPr="002C3247">
        <w:rPr>
          <w:rFonts w:asciiTheme="minorHAnsi" w:hAnsiTheme="minorHAnsi"/>
          <w:color w:val="000000"/>
          <w:sz w:val="18"/>
          <w:szCs w:val="18"/>
        </w:rPr>
        <w:t>tabela em anexo.</w:t>
      </w:r>
    </w:p>
    <w:p w14:paraId="1EE3CE17" w14:textId="77777777" w:rsidR="00C77E13" w:rsidRPr="002C3247" w:rsidRDefault="00C77E13" w:rsidP="00E85347">
      <w:pPr>
        <w:pStyle w:val="info"/>
        <w:rPr>
          <w:rFonts w:asciiTheme="minorHAnsi" w:hAnsiTheme="minorHAnsi"/>
          <w:sz w:val="20"/>
        </w:rPr>
      </w:pPr>
    </w:p>
    <w:p w14:paraId="24661349" w14:textId="77777777" w:rsidR="00B2266E" w:rsidRPr="002C3247" w:rsidRDefault="00B2266E" w:rsidP="00E85347">
      <w:pPr>
        <w:pStyle w:val="info"/>
        <w:rPr>
          <w:rFonts w:asciiTheme="minorHAnsi" w:hAnsiTheme="minorHAnsi"/>
          <w:sz w:val="20"/>
        </w:rPr>
      </w:pPr>
    </w:p>
    <w:p w14:paraId="7AFEA392" w14:textId="77777777" w:rsidR="00F52174" w:rsidRPr="002C3247" w:rsidRDefault="00F52174" w:rsidP="00E85347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0468B5" w:rsidRPr="00374ACF" w14:paraId="57B6ACD4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15D5FFE5" w14:textId="77777777" w:rsidR="000468B5" w:rsidRPr="00374ACF" w:rsidRDefault="00374ACF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9355" w:type="dxa"/>
            <w:gridSpan w:val="4"/>
          </w:tcPr>
          <w:p w14:paraId="4DC69E60" w14:textId="77777777" w:rsidR="009222C4" w:rsidRPr="00F37733" w:rsidRDefault="00ED05C1" w:rsidP="00374ACF">
            <w:pPr>
              <w:pStyle w:val="info"/>
              <w:spacing w:before="0"/>
              <w:jc w:val="center"/>
              <w:rPr>
                <w:rFonts w:ascii="Calibri" w:hAnsi="Calibri"/>
                <w:b/>
                <w:szCs w:val="22"/>
              </w:rPr>
            </w:pPr>
            <w:r w:rsidRPr="00F37733">
              <w:rPr>
                <w:rFonts w:ascii="Calibri" w:hAnsi="Calibri"/>
                <w:b/>
                <w:szCs w:val="22"/>
              </w:rPr>
              <w:t>UTILIZAÇ</w:t>
            </w:r>
            <w:r w:rsidR="00B511E4" w:rsidRPr="00F37733">
              <w:rPr>
                <w:rFonts w:ascii="Calibri" w:hAnsi="Calibri"/>
                <w:b/>
                <w:szCs w:val="22"/>
              </w:rPr>
              <w:t>Ã</w:t>
            </w:r>
            <w:r w:rsidRPr="00F37733">
              <w:rPr>
                <w:rFonts w:ascii="Calibri" w:hAnsi="Calibri"/>
                <w:b/>
                <w:szCs w:val="22"/>
              </w:rPr>
              <w:t xml:space="preserve">O DE PERITOS NAS </w:t>
            </w:r>
            <w:proofErr w:type="gramStart"/>
            <w:r w:rsidR="00CF44A8" w:rsidRPr="00F37733">
              <w:rPr>
                <w:rFonts w:ascii="Calibri" w:hAnsi="Calibri"/>
                <w:b/>
                <w:szCs w:val="22"/>
              </w:rPr>
              <w:t>AUDITORIAS</w:t>
            </w:r>
            <w:r w:rsidRPr="00F37733">
              <w:rPr>
                <w:rFonts w:ascii="Calibri" w:hAnsi="Calibri"/>
                <w:b/>
                <w:szCs w:val="22"/>
              </w:rPr>
              <w:t>*                                                  Sim</w:t>
            </w:r>
            <w:proofErr w:type="gramEnd"/>
            <w:r w:rsidRPr="00F37733">
              <w:rPr>
                <w:rFonts w:ascii="Calibri" w:hAnsi="Calibri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Cs w:val="22"/>
                </w:rPr>
                <w:id w:val="688642467"/>
              </w:sdtPr>
              <w:sdtEndPr/>
              <w:sdtContent>
                <w:r w:rsidRPr="00F37733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F37733">
              <w:rPr>
                <w:rFonts w:ascii="Calibri" w:hAnsi="Calibri"/>
                <w:b/>
                <w:szCs w:val="22"/>
              </w:rPr>
              <w:t xml:space="preserve">     Não </w:t>
            </w:r>
            <w:sdt>
              <w:sdtPr>
                <w:rPr>
                  <w:rFonts w:ascii="Calibri" w:hAnsi="Calibri"/>
                  <w:b/>
                  <w:szCs w:val="22"/>
                </w:rPr>
                <w:id w:val="-1544365650"/>
              </w:sdtPr>
              <w:sdtEndPr/>
              <w:sdtContent>
                <w:r w:rsidRPr="00F37733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F37733">
              <w:rPr>
                <w:rFonts w:ascii="Calibri" w:hAnsi="Calibri"/>
                <w:b/>
                <w:szCs w:val="22"/>
              </w:rPr>
              <w:t xml:space="preserve">   </w:t>
            </w:r>
          </w:p>
        </w:tc>
      </w:tr>
      <w:tr w:rsidR="003251FC" w:rsidRPr="00374ACF" w14:paraId="6E3E44CA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161126B2" w14:textId="77777777" w:rsidR="003251FC" w:rsidRPr="00F37733" w:rsidRDefault="00A04324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DIA/DCAPE verificada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640CC" w14:textId="77777777" w:rsidR="003251FC" w:rsidRPr="00F37733" w:rsidRDefault="003251FC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Nome do perito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0AC8D" w14:textId="77777777" w:rsidR="003251FC" w:rsidRPr="00F37733" w:rsidRDefault="003251FC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Duração da atuação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11859EB" w14:textId="77777777" w:rsidR="003251FC" w:rsidRPr="00F37733" w:rsidRDefault="003251FC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Qualificações</w:t>
            </w:r>
          </w:p>
        </w:tc>
      </w:tr>
      <w:tr w:rsidR="003251FC" w:rsidRPr="00374ACF" w14:paraId="4CBBACB9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65E1F0F7" w14:textId="77777777" w:rsidR="003251FC" w:rsidRPr="00F37733" w:rsidRDefault="003251FC" w:rsidP="00DF4EF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E6300A" w14:textId="77777777" w:rsidR="003251FC" w:rsidRPr="00F37733" w:rsidRDefault="003251FC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CDB039" w14:textId="77777777" w:rsidR="003251FC" w:rsidRPr="00F37733" w:rsidRDefault="003251FC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1EE4437" w14:textId="77777777" w:rsidR="003251FC" w:rsidRPr="00F37733" w:rsidRDefault="003251FC" w:rsidP="00DF4EF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6DE1EA1" w14:textId="77777777" w:rsidR="00ED05C1" w:rsidRPr="002C3247" w:rsidRDefault="00ED05C1" w:rsidP="00ED05C1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 xml:space="preserve">(*) </w:t>
      </w:r>
      <w:r w:rsidR="00DF4EFE" w:rsidRPr="002C3247">
        <w:rPr>
          <w:rFonts w:asciiTheme="minorHAnsi" w:hAnsiTheme="minorHAnsi"/>
          <w:color w:val="000000"/>
          <w:sz w:val="18"/>
          <w:szCs w:val="18"/>
        </w:rPr>
        <w:t>Inserir linhas adicionais se necessário</w:t>
      </w:r>
      <w:r w:rsidRPr="002C3247">
        <w:rPr>
          <w:rFonts w:asciiTheme="minorHAnsi" w:hAnsiTheme="minorHAnsi"/>
          <w:color w:val="000000"/>
          <w:sz w:val="18"/>
          <w:szCs w:val="18"/>
        </w:rPr>
        <w:t>.</w:t>
      </w:r>
    </w:p>
    <w:p w14:paraId="2249F622" w14:textId="77777777" w:rsidR="00C966D4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0A74428F" w14:textId="77777777" w:rsidR="00B2266E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292A1103" w14:textId="77777777" w:rsidR="00C966D4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C966D4" w:rsidRPr="002C3247" w14:paraId="6F889D78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DDB683F" w14:textId="77777777" w:rsidR="00C966D4" w:rsidRPr="00374ACF" w:rsidRDefault="00CE1C47" w:rsidP="00583CC3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9355" w:type="dxa"/>
            <w:gridSpan w:val="4"/>
          </w:tcPr>
          <w:p w14:paraId="753B0FA7" w14:textId="77777777" w:rsidR="00DF4EFE" w:rsidRPr="00F37733" w:rsidRDefault="004E1321" w:rsidP="004E1321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FORMAÇÃO DE ATUALIZAÇÃO </w:t>
            </w:r>
            <w:r w:rsidR="00DF4EFE" w:rsidRPr="00F37733">
              <w:rPr>
                <w:rFonts w:asciiTheme="minorHAnsi" w:hAnsiTheme="minorHAnsi"/>
                <w:b/>
                <w:szCs w:val="22"/>
              </w:rPr>
              <w:t xml:space="preserve">RELEVANTE </w:t>
            </w:r>
            <w:r w:rsidRPr="00F37733">
              <w:rPr>
                <w:rFonts w:asciiTheme="minorHAnsi" w:hAnsiTheme="minorHAnsi"/>
                <w:b/>
                <w:szCs w:val="22"/>
              </w:rPr>
              <w:t>REALIZADA NOS ÚLTIMOS 4 ANOS*</w:t>
            </w:r>
            <w:r w:rsidR="00C966D4" w:rsidRPr="00F37733">
              <w:rPr>
                <w:rFonts w:asciiTheme="minorHAnsi" w:hAnsiTheme="minorHAnsi"/>
                <w:b/>
                <w:szCs w:val="22"/>
              </w:rPr>
              <w:t xml:space="preserve">       </w:t>
            </w:r>
          </w:p>
          <w:p w14:paraId="75D4608B" w14:textId="77777777" w:rsidR="00C966D4" w:rsidRPr="00F37733" w:rsidRDefault="00C966D4" w:rsidP="004E1321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  <w:vertAlign w:val="superscript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total de horas ___</w:t>
            </w:r>
          </w:p>
        </w:tc>
      </w:tr>
      <w:tr w:rsidR="00E2337F" w:rsidRPr="00374ACF" w14:paraId="2660D54C" w14:textId="77777777" w:rsidTr="00F37733">
        <w:trPr>
          <w:trHeight w:val="58"/>
        </w:trPr>
        <w:tc>
          <w:tcPr>
            <w:tcW w:w="2405" w:type="dxa"/>
            <w:gridSpan w:val="2"/>
            <w:shd w:val="clear" w:color="auto" w:fill="auto"/>
          </w:tcPr>
          <w:p w14:paraId="670DF0DD" w14:textId="77777777" w:rsidR="00E2337F" w:rsidRPr="00F37733" w:rsidRDefault="00E2337F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Formação</w:t>
            </w:r>
          </w:p>
        </w:tc>
        <w:tc>
          <w:tcPr>
            <w:tcW w:w="2268" w:type="dxa"/>
            <w:shd w:val="clear" w:color="auto" w:fill="auto"/>
          </w:tcPr>
          <w:p w14:paraId="1CDE3A42" w14:textId="77777777" w:rsidR="00E2337F" w:rsidRPr="00F37733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146DC601" w14:textId="77777777" w:rsidR="00E2337F" w:rsidRPr="00F37733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Duração</w:t>
            </w:r>
          </w:p>
        </w:tc>
        <w:tc>
          <w:tcPr>
            <w:tcW w:w="2948" w:type="dxa"/>
            <w:shd w:val="clear" w:color="auto" w:fill="auto"/>
          </w:tcPr>
          <w:p w14:paraId="5251C78A" w14:textId="77777777" w:rsidR="00E2337F" w:rsidRPr="00F37733" w:rsidRDefault="00E2337F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Entidade promotora</w:t>
            </w:r>
          </w:p>
        </w:tc>
      </w:tr>
      <w:tr w:rsidR="00E2337F" w:rsidRPr="00374ACF" w14:paraId="628E3B9F" w14:textId="77777777" w:rsidTr="00E2337F">
        <w:tc>
          <w:tcPr>
            <w:tcW w:w="2405" w:type="dxa"/>
            <w:gridSpan w:val="2"/>
            <w:shd w:val="clear" w:color="auto" w:fill="auto"/>
          </w:tcPr>
          <w:p w14:paraId="6BE3881E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E9D9FE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5C98C0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6B5CCF6B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0592376E" w14:textId="77777777" w:rsidR="00B24C1B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(*)</w:t>
      </w:r>
      <w:r w:rsidR="00F2499C"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>Conforme alínea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 c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) do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n.º 3 do 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artigo 7.º no anexo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à 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>Portaria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B24C1B" w:rsidRPr="002C3247">
        <w:rPr>
          <w:rFonts w:asciiTheme="minorHAnsi" w:hAnsiTheme="minorHAnsi"/>
          <w:color w:val="000000"/>
          <w:sz w:val="18"/>
          <w:szCs w:val="18"/>
        </w:rPr>
        <w:t xml:space="preserve">n.º </w:t>
      </w:r>
      <w:r w:rsidR="00884C50" w:rsidRPr="002C3247">
        <w:rPr>
          <w:rFonts w:asciiTheme="minorHAnsi" w:hAnsiTheme="minorHAnsi"/>
          <w:color w:val="000000"/>
          <w:sz w:val="18"/>
          <w:szCs w:val="18"/>
        </w:rPr>
        <w:t>326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>/201</w:t>
      </w:r>
      <w:r w:rsidR="00884C50" w:rsidRPr="002C3247">
        <w:rPr>
          <w:rFonts w:asciiTheme="minorHAnsi" w:hAnsiTheme="minorHAnsi"/>
          <w:color w:val="000000"/>
          <w:sz w:val="18"/>
          <w:szCs w:val="18"/>
        </w:rPr>
        <w:t>5</w:t>
      </w:r>
      <w:r w:rsidR="00B24C1B" w:rsidRPr="002C3247">
        <w:rPr>
          <w:rFonts w:asciiTheme="minorHAnsi" w:hAnsiTheme="minorHAnsi"/>
          <w:color w:val="000000"/>
          <w:sz w:val="18"/>
          <w:szCs w:val="18"/>
        </w:rPr>
        <w:t>,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de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>2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de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>outubro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 xml:space="preserve">. </w:t>
      </w:r>
    </w:p>
    <w:p w14:paraId="55652351" w14:textId="77777777" w:rsidR="00B24C1B" w:rsidRPr="002C3247" w:rsidRDefault="00500CC2" w:rsidP="00C966D4">
      <w:pPr>
        <w:pStyle w:val="info"/>
        <w:rPr>
          <w:rFonts w:asciiTheme="minorHAnsi" w:hAnsiTheme="minorHAnsi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Os comprovativos devem ser anexados ao relatório.</w:t>
      </w:r>
      <w:r w:rsidR="00B2266E" w:rsidRPr="002C3247">
        <w:rPr>
          <w:rFonts w:asciiTheme="minorHAnsi" w:hAnsiTheme="minorHAnsi"/>
        </w:rPr>
        <w:t xml:space="preserve"> </w:t>
      </w:r>
    </w:p>
    <w:p w14:paraId="2408C8A6" w14:textId="77777777" w:rsidR="00500CC2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Inserir linhas adicionais se necessário.</w:t>
      </w:r>
    </w:p>
    <w:p w14:paraId="00064334" w14:textId="77777777" w:rsidR="00B2266E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0B4CCC87" w14:textId="77777777" w:rsidR="00B2266E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1C4F1816" w14:textId="77777777" w:rsidR="00FB7993" w:rsidRPr="002C3247" w:rsidRDefault="00FB7993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2C3247" w14:paraId="62243781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215BB83D" w14:textId="77777777" w:rsidR="00651BF2" w:rsidRPr="00374ACF" w:rsidRDefault="00CE1C47" w:rsidP="001B25A6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5</w:t>
            </w:r>
          </w:p>
        </w:tc>
        <w:tc>
          <w:tcPr>
            <w:tcW w:w="9355" w:type="dxa"/>
          </w:tcPr>
          <w:p w14:paraId="56B7BEEC" w14:textId="77777777" w:rsidR="00651BF2" w:rsidRPr="00374ACF" w:rsidRDefault="00BD44C9" w:rsidP="000866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PROPOSTAS E RECOMENDAÇÕES </w:t>
            </w:r>
            <w:r w:rsidR="00086624" w:rsidRPr="00F37733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B02FEE" w:rsidRPr="002C3247" w14:paraId="1AAFBEAD" w14:textId="77777777" w:rsidTr="00B01BC2">
        <w:tc>
          <w:tcPr>
            <w:tcW w:w="9889" w:type="dxa"/>
            <w:gridSpan w:val="2"/>
            <w:shd w:val="clear" w:color="auto" w:fill="auto"/>
          </w:tcPr>
          <w:p w14:paraId="22722C8D" w14:textId="77777777" w:rsidR="00B02FEE" w:rsidRPr="002C3247" w:rsidRDefault="00B02FEE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1123EB27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2A00E70C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7FAC93D1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6332AF2A" w14:textId="77777777" w:rsidR="00086624" w:rsidRPr="002C3247" w:rsidRDefault="00086624" w:rsidP="0008662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 xml:space="preserve">(*) Por exemplo: na preparação ou no decurso da </w:t>
      </w:r>
      <w:r w:rsidR="00CF44A8" w:rsidRPr="002C3247">
        <w:rPr>
          <w:rFonts w:asciiTheme="minorHAnsi" w:hAnsiTheme="minorHAnsi"/>
          <w:color w:val="000000"/>
          <w:sz w:val="18"/>
          <w:szCs w:val="18"/>
        </w:rPr>
        <w:t>auditoria</w:t>
      </w:r>
      <w:r w:rsidRPr="002C3247">
        <w:rPr>
          <w:rFonts w:asciiTheme="minorHAnsi" w:hAnsiTheme="minorHAnsi"/>
          <w:color w:val="000000"/>
          <w:sz w:val="18"/>
          <w:szCs w:val="18"/>
        </w:rPr>
        <w:t xml:space="preserve">, na atuação do verificador ou do operador, na elaboração do relatório de auditoria ou no sistema de qualificação de verificadores. </w:t>
      </w:r>
    </w:p>
    <w:p w14:paraId="2A76C091" w14:textId="77777777" w:rsidR="00C77E13" w:rsidRPr="002C3247" w:rsidRDefault="00C77E13" w:rsidP="00C71AC8">
      <w:pPr>
        <w:pStyle w:val="info"/>
        <w:rPr>
          <w:rFonts w:asciiTheme="minorHAnsi" w:hAnsiTheme="minorHAnsi"/>
          <w:sz w:val="20"/>
        </w:rPr>
      </w:pPr>
    </w:p>
    <w:p w14:paraId="28C63A24" w14:textId="77777777" w:rsidR="00B2266E" w:rsidRPr="002C3247" w:rsidRDefault="00B2266E" w:rsidP="00C71AC8">
      <w:pPr>
        <w:pStyle w:val="info"/>
        <w:rPr>
          <w:rFonts w:asciiTheme="minorHAnsi" w:hAnsiTheme="minorHAnsi"/>
          <w:sz w:val="20"/>
        </w:rPr>
      </w:pPr>
    </w:p>
    <w:p w14:paraId="57B14B26" w14:textId="77777777" w:rsidR="00CE1C47" w:rsidRPr="002C3247" w:rsidRDefault="00CE1C47" w:rsidP="00C71AC8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74ACF" w:rsidRPr="00374ACF" w14:paraId="4B984894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79CC300" w14:textId="77777777" w:rsidR="00930259" w:rsidRPr="00374ACF" w:rsidRDefault="00CE1C47" w:rsidP="00583CC3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6</w:t>
            </w:r>
          </w:p>
        </w:tc>
        <w:tc>
          <w:tcPr>
            <w:tcW w:w="9355" w:type="dxa"/>
          </w:tcPr>
          <w:p w14:paraId="63F1BACD" w14:textId="77777777" w:rsidR="00930259" w:rsidRPr="00374ACF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OUTRAS INFORMAÇÕES RELEVANTES</w:t>
            </w:r>
          </w:p>
        </w:tc>
      </w:tr>
      <w:tr w:rsidR="00930259" w:rsidRPr="002C3247" w14:paraId="7BFADED0" w14:textId="77777777" w:rsidTr="00583CC3">
        <w:tc>
          <w:tcPr>
            <w:tcW w:w="9889" w:type="dxa"/>
            <w:gridSpan w:val="2"/>
            <w:shd w:val="clear" w:color="auto" w:fill="auto"/>
          </w:tcPr>
          <w:p w14:paraId="2C252424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27E852C5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16BC134E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483D529B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7396D1C8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6242C6D3" w14:textId="77777777" w:rsidR="00930259" w:rsidRPr="002C3247" w:rsidRDefault="00930259" w:rsidP="00C71AC8">
      <w:pPr>
        <w:pStyle w:val="info"/>
        <w:rPr>
          <w:rFonts w:asciiTheme="minorHAnsi" w:hAnsiTheme="minorHAnsi"/>
          <w:sz w:val="20"/>
        </w:rPr>
      </w:pPr>
    </w:p>
    <w:p w14:paraId="36D270D5" w14:textId="77777777" w:rsidR="00C71AC8" w:rsidRPr="002C3247" w:rsidRDefault="00C71AC8" w:rsidP="00C71AC8">
      <w:pPr>
        <w:pStyle w:val="info"/>
        <w:rPr>
          <w:rFonts w:asciiTheme="minorHAnsi" w:hAnsiTheme="minorHAnsi"/>
          <w:sz w:val="20"/>
        </w:rPr>
      </w:pPr>
    </w:p>
    <w:p w14:paraId="423F6F99" w14:textId="77777777" w:rsidR="00C71AC8" w:rsidRPr="002C3247" w:rsidRDefault="00C71AC8" w:rsidP="00C71AC8">
      <w:pPr>
        <w:pStyle w:val="info"/>
        <w:rPr>
          <w:rFonts w:asciiTheme="minorHAnsi" w:hAnsiTheme="minorHAnsi"/>
          <w:sz w:val="20"/>
        </w:rPr>
      </w:pPr>
    </w:p>
    <w:p w14:paraId="16A920B8" w14:textId="77777777" w:rsidR="00D64890" w:rsidRPr="002C3247" w:rsidRDefault="003251FC" w:rsidP="00C71AC8">
      <w:pPr>
        <w:pStyle w:val="info"/>
        <w:rPr>
          <w:rFonts w:asciiTheme="minorHAnsi" w:hAnsiTheme="minorHAnsi"/>
          <w:szCs w:val="22"/>
        </w:rPr>
      </w:pPr>
      <w:r w:rsidRPr="002C3247">
        <w:rPr>
          <w:rFonts w:asciiTheme="minorHAnsi" w:hAnsiTheme="minorHAnsi"/>
          <w:szCs w:val="22"/>
        </w:rPr>
        <w:t>Data</w:t>
      </w:r>
      <w:r w:rsidR="00B2266E" w:rsidRPr="002C3247">
        <w:rPr>
          <w:rFonts w:asciiTheme="minorHAnsi" w:hAnsiTheme="minorHAnsi"/>
          <w:szCs w:val="22"/>
        </w:rPr>
        <w:t>:</w:t>
      </w:r>
      <w:r w:rsidRPr="002C3247">
        <w:rPr>
          <w:rFonts w:asciiTheme="minorHAnsi" w:hAnsiTheme="minorHAnsi"/>
          <w:szCs w:val="22"/>
        </w:rPr>
        <w:t xml:space="preserve"> </w:t>
      </w:r>
    </w:p>
    <w:p w14:paraId="7158E80A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</w:pPr>
    </w:p>
    <w:p w14:paraId="7ACAC67C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</w:pPr>
    </w:p>
    <w:p w14:paraId="502D70D1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  <w:sectPr w:rsidR="003251FC" w:rsidRPr="002C3247" w:rsidSect="00374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127" w:right="1134" w:bottom="992" w:left="1134" w:header="567" w:footer="567" w:gutter="0"/>
          <w:cols w:space="720"/>
          <w:docGrid w:linePitch="272"/>
        </w:sectPr>
      </w:pPr>
      <w:r w:rsidRPr="002C3247">
        <w:rPr>
          <w:rFonts w:asciiTheme="minorHAnsi" w:hAnsiTheme="minorHAnsi"/>
          <w:szCs w:val="22"/>
        </w:rPr>
        <w:t>Assinatura</w:t>
      </w:r>
      <w:r w:rsidR="00B2266E" w:rsidRPr="002C3247">
        <w:rPr>
          <w:rFonts w:asciiTheme="minorHAnsi" w:hAnsiTheme="minorHAnsi"/>
          <w:szCs w:val="22"/>
        </w:rPr>
        <w:t>:</w:t>
      </w:r>
    </w:p>
    <w:p w14:paraId="7A4DDFCF" w14:textId="77777777" w:rsidR="00D64890" w:rsidRPr="002C3247" w:rsidRDefault="00D64890" w:rsidP="00C71AC8">
      <w:pPr>
        <w:pStyle w:val="info"/>
        <w:rPr>
          <w:rFonts w:asciiTheme="minorHAnsi" w:hAnsiTheme="minorHAnsi"/>
          <w:sz w:val="20"/>
        </w:rPr>
      </w:pPr>
    </w:p>
    <w:p w14:paraId="188FF8E5" w14:textId="77777777" w:rsidR="00C71AC8" w:rsidRPr="002C3247" w:rsidRDefault="00C71AC8" w:rsidP="00462870">
      <w:pPr>
        <w:pStyle w:val="info"/>
        <w:jc w:val="center"/>
        <w:rPr>
          <w:rFonts w:asciiTheme="minorHAnsi" w:hAnsiTheme="minorHAnsi"/>
          <w:sz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4231"/>
      </w:tblGrid>
      <w:tr w:rsidR="00CE1C47" w:rsidRPr="002C3247" w14:paraId="6DBE03A3" w14:textId="77777777" w:rsidTr="00374ACF">
        <w:tc>
          <w:tcPr>
            <w:tcW w:w="932" w:type="dxa"/>
            <w:shd w:val="clear" w:color="auto" w:fill="2E74B5" w:themeFill="accent1" w:themeFillShade="BF"/>
            <w:vAlign w:val="center"/>
          </w:tcPr>
          <w:p w14:paraId="664C23DC" w14:textId="77777777" w:rsidR="00CE1C47" w:rsidRPr="00374ACF" w:rsidRDefault="00CE1C47" w:rsidP="00CE1C47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ANEXO</w:t>
            </w:r>
          </w:p>
        </w:tc>
        <w:tc>
          <w:tcPr>
            <w:tcW w:w="14231" w:type="dxa"/>
          </w:tcPr>
          <w:p w14:paraId="12089161" w14:textId="77777777" w:rsidR="00CE1C47" w:rsidRPr="00374ACF" w:rsidRDefault="00CE1C47" w:rsidP="00A043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ATIVIDADE DO VERIFICADOR 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DE PÓS-AVALIAÇÃO</w:t>
            </w:r>
          </w:p>
        </w:tc>
      </w:tr>
    </w:tbl>
    <w:p w14:paraId="2D9E7668" w14:textId="77777777" w:rsidR="007136D9" w:rsidRPr="002C3247" w:rsidRDefault="007136D9" w:rsidP="004210F3">
      <w:pPr>
        <w:pStyle w:val="info"/>
        <w:rPr>
          <w:rFonts w:asciiTheme="minorHAnsi" w:hAnsiTheme="minorHAnsi"/>
          <w:sz w:val="20"/>
        </w:rPr>
      </w:pPr>
    </w:p>
    <w:p w14:paraId="333146BA" w14:textId="77777777" w:rsidR="00D64890" w:rsidRPr="002C3247" w:rsidRDefault="00D64890" w:rsidP="004210F3">
      <w:pPr>
        <w:pStyle w:val="info"/>
        <w:rPr>
          <w:rFonts w:asciiTheme="minorHAnsi" w:hAnsiTheme="minorHAnsi"/>
          <w:sz w:val="20"/>
        </w:rPr>
      </w:pPr>
    </w:p>
    <w:tbl>
      <w:tblPr>
        <w:tblStyle w:val="Tabelacomgrelha"/>
        <w:tblW w:w="15175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851"/>
        <w:gridCol w:w="1417"/>
        <w:gridCol w:w="1134"/>
        <w:gridCol w:w="993"/>
        <w:gridCol w:w="992"/>
        <w:gridCol w:w="992"/>
        <w:gridCol w:w="5966"/>
      </w:tblGrid>
      <w:tr w:rsidR="00636353" w:rsidRPr="00374ACF" w14:paraId="045F2794" w14:textId="77777777" w:rsidTr="00636353">
        <w:trPr>
          <w:trHeight w:val="340"/>
          <w:tblHeader/>
        </w:trPr>
        <w:tc>
          <w:tcPr>
            <w:tcW w:w="1555" w:type="dxa"/>
            <w:vMerge w:val="restart"/>
          </w:tcPr>
          <w:p w14:paraId="04732A56" w14:textId="77777777" w:rsidR="00636353" w:rsidRPr="00F37733" w:rsidRDefault="00636353" w:rsidP="00851943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DIA/DCAPE verificada</w:t>
            </w:r>
          </w:p>
        </w:tc>
        <w:tc>
          <w:tcPr>
            <w:tcW w:w="1275" w:type="dxa"/>
            <w:vMerge w:val="restart"/>
          </w:tcPr>
          <w:p w14:paraId="512BD3C6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Localização</w:t>
            </w:r>
          </w:p>
        </w:tc>
        <w:tc>
          <w:tcPr>
            <w:tcW w:w="851" w:type="dxa"/>
            <w:vMerge w:val="restart"/>
          </w:tcPr>
          <w:p w14:paraId="1968250E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Data</w:t>
            </w:r>
          </w:p>
        </w:tc>
        <w:tc>
          <w:tcPr>
            <w:tcW w:w="1417" w:type="dxa"/>
            <w:vMerge w:val="restart"/>
          </w:tcPr>
          <w:p w14:paraId="4B62408F" w14:textId="77777777" w:rsidR="00636353" w:rsidRPr="00F37733" w:rsidRDefault="00636353" w:rsidP="00CF44A8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de dias da auditoria</w:t>
            </w:r>
            <w:r w:rsidRPr="00F37733">
              <w:rPr>
                <w:rFonts w:asciiTheme="minorHAnsi" w:hAnsiTheme="minorHAnsi"/>
                <w:b/>
                <w:i/>
                <w:szCs w:val="22"/>
              </w:rPr>
              <w:t xml:space="preserve"> </w:t>
            </w:r>
            <w:proofErr w:type="gramStart"/>
            <w:r w:rsidRPr="00F37733">
              <w:rPr>
                <w:rFonts w:asciiTheme="minorHAnsi" w:hAnsiTheme="minorHAnsi"/>
                <w:b/>
                <w:i/>
                <w:szCs w:val="22"/>
              </w:rPr>
              <w:t xml:space="preserve">in </w:t>
            </w:r>
            <w:proofErr w:type="spellStart"/>
            <w:r w:rsidRPr="00F37733">
              <w:rPr>
                <w:rFonts w:asciiTheme="minorHAnsi" w:hAnsiTheme="minorHAnsi"/>
                <w:b/>
                <w:i/>
                <w:szCs w:val="22"/>
              </w:rPr>
              <w:t>situ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135389D0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  <w:highlight w:val="yellow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Auditoria conjunta</w:t>
            </w:r>
          </w:p>
        </w:tc>
        <w:tc>
          <w:tcPr>
            <w:tcW w:w="2977" w:type="dxa"/>
            <w:gridSpan w:val="3"/>
          </w:tcPr>
          <w:p w14:paraId="06DABE91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DIA/DCAPE</w:t>
            </w:r>
          </w:p>
        </w:tc>
        <w:tc>
          <w:tcPr>
            <w:tcW w:w="5966" w:type="dxa"/>
            <w:vMerge w:val="restart"/>
          </w:tcPr>
          <w:p w14:paraId="10CD7787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Principais constatações</w:t>
            </w:r>
          </w:p>
          <w:p w14:paraId="356F2805" w14:textId="77777777" w:rsidR="00636353" w:rsidRPr="00F37733" w:rsidRDefault="00636353" w:rsidP="00884C50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(identificar se são não conformidades – NC ou oportunidades de melhoria – OP)</w:t>
            </w:r>
          </w:p>
        </w:tc>
      </w:tr>
      <w:tr w:rsidR="00636353" w:rsidRPr="002C3247" w14:paraId="1C4AA841" w14:textId="77777777" w:rsidTr="00636353">
        <w:trPr>
          <w:trHeight w:val="345"/>
        </w:trPr>
        <w:tc>
          <w:tcPr>
            <w:tcW w:w="1555" w:type="dxa"/>
            <w:vMerge/>
          </w:tcPr>
          <w:p w14:paraId="517E117C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Merge/>
          </w:tcPr>
          <w:p w14:paraId="6C71AF2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vMerge/>
          </w:tcPr>
          <w:p w14:paraId="6058E3E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4D2BD71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vMerge/>
          </w:tcPr>
          <w:p w14:paraId="25E7030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2A6B87BF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0F39C1" w:rsidRPr="00F3773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º de condições verificadas</w:t>
            </w:r>
          </w:p>
        </w:tc>
        <w:tc>
          <w:tcPr>
            <w:tcW w:w="992" w:type="dxa"/>
          </w:tcPr>
          <w:p w14:paraId="7A437550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0F39C1" w:rsidRPr="00F3773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º de condições conforme</w:t>
            </w:r>
          </w:p>
        </w:tc>
        <w:tc>
          <w:tcPr>
            <w:tcW w:w="992" w:type="dxa"/>
          </w:tcPr>
          <w:p w14:paraId="08F8707B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0F39C1" w:rsidRPr="00F3773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º de condições não conforme</w:t>
            </w:r>
          </w:p>
        </w:tc>
        <w:tc>
          <w:tcPr>
            <w:tcW w:w="5966" w:type="dxa"/>
            <w:vMerge/>
          </w:tcPr>
          <w:p w14:paraId="3DFFE03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1938263B" w14:textId="77777777" w:rsidTr="00636353">
        <w:trPr>
          <w:trHeight w:val="345"/>
        </w:trPr>
        <w:tc>
          <w:tcPr>
            <w:tcW w:w="1555" w:type="dxa"/>
          </w:tcPr>
          <w:p w14:paraId="7725978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7832448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3B7B8A8B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D7EC373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31CDB2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1510793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34069A6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C5E4B7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488108B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1DAC93F5" w14:textId="77777777" w:rsidTr="00636353">
        <w:trPr>
          <w:trHeight w:val="345"/>
        </w:trPr>
        <w:tc>
          <w:tcPr>
            <w:tcW w:w="1555" w:type="dxa"/>
          </w:tcPr>
          <w:p w14:paraId="1A1F5F6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409CC911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59DA5D4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93A41CB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FAD50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43CB1D9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623A546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2C623D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36595F5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38ADB7B4" w14:textId="77777777" w:rsidTr="00636353">
        <w:trPr>
          <w:trHeight w:val="345"/>
        </w:trPr>
        <w:tc>
          <w:tcPr>
            <w:tcW w:w="1555" w:type="dxa"/>
          </w:tcPr>
          <w:p w14:paraId="00B4ECA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37E89E69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7211FBC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F4301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0E5004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C48602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F9ED45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0B453C1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7A20000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36054DCB" w14:textId="77777777" w:rsidTr="00636353">
        <w:trPr>
          <w:trHeight w:val="345"/>
        </w:trPr>
        <w:tc>
          <w:tcPr>
            <w:tcW w:w="1555" w:type="dxa"/>
          </w:tcPr>
          <w:p w14:paraId="7B6D3FD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293717F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419E1D5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D8738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FD636C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480127F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6F682D1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0A96A1D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4FCAE6C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22EFF045" w14:textId="77777777" w:rsidTr="00636353">
        <w:trPr>
          <w:trHeight w:val="345"/>
        </w:trPr>
        <w:tc>
          <w:tcPr>
            <w:tcW w:w="1555" w:type="dxa"/>
          </w:tcPr>
          <w:p w14:paraId="0486403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2D5B0F5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1967883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3E288F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4AE434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C57CDC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4F7F884B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6A9C761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0F6B503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0596225E" w14:textId="77777777" w:rsidTr="00636353">
        <w:trPr>
          <w:trHeight w:val="345"/>
        </w:trPr>
        <w:tc>
          <w:tcPr>
            <w:tcW w:w="1555" w:type="dxa"/>
          </w:tcPr>
          <w:p w14:paraId="69E14EB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0394F56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0496679A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9113ED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5A5557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2CB898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0567995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273944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570C1533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1BACF29A" w14:textId="77777777" w:rsidTr="00636353">
        <w:trPr>
          <w:trHeight w:val="345"/>
        </w:trPr>
        <w:tc>
          <w:tcPr>
            <w:tcW w:w="1555" w:type="dxa"/>
          </w:tcPr>
          <w:p w14:paraId="6BB125A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05FE1F4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0103D0A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A674313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684E52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2358DA4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22BBDA8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1BBB07A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71210AEC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</w:tbl>
    <w:p w14:paraId="54E3C2F4" w14:textId="77777777" w:rsidR="00D64890" w:rsidRPr="002C3247" w:rsidRDefault="00D64890" w:rsidP="004210F3">
      <w:pPr>
        <w:pStyle w:val="info"/>
        <w:rPr>
          <w:rFonts w:asciiTheme="minorHAnsi" w:hAnsiTheme="minorHAnsi"/>
          <w:sz w:val="20"/>
        </w:rPr>
      </w:pPr>
    </w:p>
    <w:sectPr w:rsidR="00D64890" w:rsidRPr="002C3247" w:rsidSect="00D64890">
      <w:pgSz w:w="16840" w:h="11900" w:orient="landscape"/>
      <w:pgMar w:top="1134" w:right="1809" w:bottom="113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8609" w14:textId="77777777" w:rsidR="00D05E7A" w:rsidRDefault="00D05E7A">
      <w:r>
        <w:separator/>
      </w:r>
    </w:p>
  </w:endnote>
  <w:endnote w:type="continuationSeparator" w:id="0">
    <w:p w14:paraId="307FEF92" w14:textId="77777777" w:rsidR="00D05E7A" w:rsidRDefault="00D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A48E" w14:textId="77777777" w:rsidR="00D05E7A" w:rsidRDefault="00D05E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BBB7BF" w14:textId="77777777" w:rsidR="00D05E7A" w:rsidRDefault="00D05E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4B11" w14:textId="77777777" w:rsidR="00D05E7A" w:rsidRPr="002C3247" w:rsidRDefault="00D05E7A" w:rsidP="00BD44C9">
    <w:pPr>
      <w:pStyle w:val="Rodap"/>
      <w:tabs>
        <w:tab w:val="clear" w:pos="9498"/>
        <w:tab w:val="right" w:pos="13183"/>
      </w:tabs>
      <w:jc w:val="left"/>
      <w:rPr>
        <w:i/>
      </w:rPr>
    </w:pPr>
    <w:r w:rsidRPr="002C3247">
      <w:rPr>
        <w:rFonts w:ascii="Calibri" w:hAnsi="Calibri"/>
        <w:i/>
      </w:rPr>
      <w:t xml:space="preserve">Versão de </w:t>
    </w:r>
    <w:r w:rsidR="00374ACF">
      <w:rPr>
        <w:rFonts w:ascii="Calibri" w:hAnsi="Calibri"/>
        <w:i/>
      </w:rPr>
      <w:t>abril 2020</w:t>
    </w:r>
    <w:r w:rsidRPr="002C3247">
      <w:rPr>
        <w:rFonts w:ascii="Calibri" w:hAnsi="Calibri"/>
        <w:i/>
      </w:rPr>
      <w:tab/>
      <w:t xml:space="preserve">Página </w:t>
    </w:r>
    <w:r w:rsidRPr="002C3247">
      <w:rPr>
        <w:rFonts w:ascii="Calibri" w:hAnsi="Calibri"/>
        <w:i/>
        <w:sz w:val="20"/>
      </w:rPr>
      <w:fldChar w:fldCharType="begin"/>
    </w:r>
    <w:r w:rsidRPr="002C3247">
      <w:rPr>
        <w:rFonts w:ascii="Calibri" w:hAnsi="Calibri"/>
        <w:i/>
        <w:sz w:val="20"/>
      </w:rPr>
      <w:instrText>PAGE</w:instrText>
    </w:r>
    <w:r w:rsidRPr="002C3247">
      <w:rPr>
        <w:rFonts w:ascii="Calibri" w:hAnsi="Calibri"/>
        <w:i/>
        <w:sz w:val="20"/>
      </w:rPr>
      <w:fldChar w:fldCharType="separate"/>
    </w:r>
    <w:r w:rsidR="001259C7">
      <w:rPr>
        <w:rFonts w:ascii="Calibri" w:hAnsi="Calibri"/>
        <w:i/>
        <w:noProof/>
        <w:sz w:val="20"/>
      </w:rPr>
      <w:t>3</w:t>
    </w:r>
    <w:r w:rsidRPr="002C3247">
      <w:rPr>
        <w:rFonts w:ascii="Calibri" w:hAnsi="Calibri"/>
        <w:i/>
        <w:sz w:val="20"/>
      </w:rPr>
      <w:fldChar w:fldCharType="end"/>
    </w:r>
    <w:r w:rsidRPr="002C3247">
      <w:rPr>
        <w:rFonts w:ascii="Calibri" w:hAnsi="Calibri"/>
        <w:i/>
        <w:sz w:val="20"/>
      </w:rPr>
      <w:t xml:space="preserve"> </w:t>
    </w:r>
    <w:r w:rsidRPr="002C3247">
      <w:rPr>
        <w:rFonts w:ascii="Calibri" w:hAnsi="Calibri"/>
        <w:i/>
      </w:rPr>
      <w:t xml:space="preserve">de </w:t>
    </w:r>
    <w:r w:rsidRPr="002C3247">
      <w:rPr>
        <w:rFonts w:ascii="Calibri" w:hAnsi="Calibri"/>
        <w:i/>
        <w:sz w:val="20"/>
      </w:rPr>
      <w:fldChar w:fldCharType="begin"/>
    </w:r>
    <w:r w:rsidRPr="002C3247">
      <w:rPr>
        <w:rFonts w:ascii="Calibri" w:hAnsi="Calibri"/>
        <w:i/>
        <w:sz w:val="20"/>
      </w:rPr>
      <w:instrText>NUMPAGES</w:instrText>
    </w:r>
    <w:r w:rsidRPr="002C3247">
      <w:rPr>
        <w:rFonts w:ascii="Calibri" w:hAnsi="Calibri"/>
        <w:i/>
        <w:sz w:val="20"/>
      </w:rPr>
      <w:fldChar w:fldCharType="separate"/>
    </w:r>
    <w:r w:rsidR="001259C7">
      <w:rPr>
        <w:rFonts w:ascii="Calibri" w:hAnsi="Calibri"/>
        <w:i/>
        <w:noProof/>
        <w:sz w:val="20"/>
      </w:rPr>
      <w:t>3</w:t>
    </w:r>
    <w:r w:rsidRPr="002C3247">
      <w:rPr>
        <w:rFonts w:ascii="Calibri" w:hAnsi="Calibri"/>
        <w:i/>
        <w:sz w:val="20"/>
      </w:rPr>
      <w:fldChar w:fldCharType="end"/>
    </w:r>
  </w:p>
  <w:p w14:paraId="77A9A503" w14:textId="77777777" w:rsidR="00D05E7A" w:rsidRDefault="00D05E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1460" w14:textId="77777777" w:rsidR="00D05E7A" w:rsidRPr="0029537F" w:rsidRDefault="00D05E7A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1259C7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3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14:paraId="3B93789F" w14:textId="77777777" w:rsidR="00D05E7A" w:rsidRDefault="00D05E7A">
    <w:pPr>
      <w:pStyle w:val="Footerpg"/>
    </w:pPr>
  </w:p>
  <w:p w14:paraId="23874C1F" w14:textId="77777777" w:rsidR="00D05E7A" w:rsidRDefault="00D05E7A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7838" w14:textId="77777777" w:rsidR="00D05E7A" w:rsidRDefault="00D05E7A">
      <w:r>
        <w:separator/>
      </w:r>
    </w:p>
  </w:footnote>
  <w:footnote w:type="continuationSeparator" w:id="0">
    <w:p w14:paraId="344ABFF0" w14:textId="77777777" w:rsidR="00D05E7A" w:rsidRDefault="00D05E7A">
      <w:r>
        <w:continuationSeparator/>
      </w:r>
    </w:p>
  </w:footnote>
  <w:footnote w:id="1">
    <w:p w14:paraId="1D304E53" w14:textId="77777777" w:rsidR="00D05E7A" w:rsidRPr="006D7DB3" w:rsidRDefault="00D05E7A" w:rsidP="00DF4EFE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Este modelo tem por base a Portaria </w:t>
      </w:r>
      <w:r>
        <w:rPr>
          <w:rFonts w:ascii="Calibri" w:hAnsi="Calibri"/>
          <w:color w:val="000000"/>
          <w:sz w:val="18"/>
          <w:szCs w:val="18"/>
        </w:rPr>
        <w:t>n.º 326/2015, de 2 de outubro, na sua redação atual.</w:t>
      </w:r>
    </w:p>
    <w:p w14:paraId="61398FE1" w14:textId="77777777" w:rsidR="00D05E7A" w:rsidRPr="006D7DB3" w:rsidRDefault="00D05E7A" w:rsidP="00DF4EFE">
      <w:pPr>
        <w:pStyle w:val="Textodenotaderodap"/>
        <w:rPr>
          <w:rFonts w:asciiTheme="minorHAnsi" w:hAnsiTheme="minorHAnsi"/>
          <w:sz w:val="18"/>
          <w:szCs w:val="18"/>
        </w:rPr>
      </w:pPr>
    </w:p>
  </w:footnote>
  <w:footnote w:id="2">
    <w:p w14:paraId="7851A0BF" w14:textId="77777777" w:rsidR="00D05E7A" w:rsidRPr="006D7DB3" w:rsidRDefault="00D05E7A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Entregue até </w:t>
      </w:r>
      <w:r>
        <w:rPr>
          <w:rFonts w:asciiTheme="minorHAnsi" w:hAnsiTheme="minorHAnsi"/>
          <w:sz w:val="18"/>
          <w:szCs w:val="18"/>
        </w:rPr>
        <w:t>31 de janeiro do ano seguinte.</w:t>
      </w:r>
    </w:p>
    <w:p w14:paraId="6E90C2CF" w14:textId="77777777" w:rsidR="00D05E7A" w:rsidRDefault="00D05E7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DE66" w14:textId="77777777" w:rsidR="00D05E7A" w:rsidRDefault="001259C7">
    <w:pPr>
      <w:pStyle w:val="Cabealho"/>
    </w:pPr>
    <w:r>
      <w:rPr>
        <w:noProof/>
        <w:lang w:eastAsia="pt-PT"/>
      </w:rPr>
      <w:pict w14:anchorId="6B0F2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7F47" w14:textId="77777777" w:rsidR="00D05E7A" w:rsidRDefault="00D05E7A" w:rsidP="00545986">
    <w:pPr>
      <w:pStyle w:val="HeaderIA"/>
      <w:tabs>
        <w:tab w:val="clear" w:pos="4252"/>
        <w:tab w:val="left" w:pos="3352"/>
      </w:tabs>
      <w:spacing w:before="80"/>
    </w:pPr>
    <w:r w:rsidRPr="00B6350B">
      <w:rPr>
        <w:noProof/>
        <w:lang w:eastAsia="pt-PT"/>
      </w:rPr>
      <w:drawing>
        <wp:inline distT="0" distB="0" distL="0" distR="0" wp14:anchorId="3FAE4888" wp14:editId="1C215084">
          <wp:extent cx="1578039" cy="731520"/>
          <wp:effectExtent l="0" t="0" r="0" b="0"/>
          <wp:docPr id="17" name="Imagem 17" descr="\\SRVAPAVDIFS\Users\tania.pontes\Desktop\logoapa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PAVDIFS\Users\tania.pontes\Desktop\logoapa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17" cy="74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112A" w14:textId="77777777" w:rsidR="00D05E7A" w:rsidRDefault="001259C7">
    <w:pPr>
      <w:pStyle w:val="HeaderIA"/>
    </w:pPr>
    <w:r>
      <w:rPr>
        <w:noProof/>
        <w:lang w:eastAsia="pt-PT"/>
      </w:rPr>
      <w:pict w14:anchorId="451A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D05E7A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288E93AD" wp14:editId="00C41125">
          <wp:extent cx="2352675" cy="46672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A546B" w14:textId="77777777" w:rsidR="00D05E7A" w:rsidRPr="00F85C10" w:rsidRDefault="00D05E7A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14:paraId="724576BE" w14:textId="77777777" w:rsidR="00D05E7A" w:rsidRDefault="00D05E7A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7CD25BE1" wp14:editId="2D1BC3B9">
          <wp:extent cx="914400" cy="62769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86624"/>
    <w:rsid w:val="00090BD2"/>
    <w:rsid w:val="00092C54"/>
    <w:rsid w:val="000A5772"/>
    <w:rsid w:val="000B4D87"/>
    <w:rsid w:val="000C28EC"/>
    <w:rsid w:val="000D266B"/>
    <w:rsid w:val="000F39C1"/>
    <w:rsid w:val="00104856"/>
    <w:rsid w:val="0012595F"/>
    <w:rsid w:val="001259C7"/>
    <w:rsid w:val="00132E6A"/>
    <w:rsid w:val="001423B5"/>
    <w:rsid w:val="00145A89"/>
    <w:rsid w:val="0015388C"/>
    <w:rsid w:val="001830F1"/>
    <w:rsid w:val="00193F96"/>
    <w:rsid w:val="001A3097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35CB4"/>
    <w:rsid w:val="00274716"/>
    <w:rsid w:val="00275038"/>
    <w:rsid w:val="00286765"/>
    <w:rsid w:val="002910FB"/>
    <w:rsid w:val="0029377D"/>
    <w:rsid w:val="002A0E03"/>
    <w:rsid w:val="002A6D17"/>
    <w:rsid w:val="002C3247"/>
    <w:rsid w:val="002D2CB2"/>
    <w:rsid w:val="002E343F"/>
    <w:rsid w:val="002E576E"/>
    <w:rsid w:val="002E6EBC"/>
    <w:rsid w:val="00303E07"/>
    <w:rsid w:val="003249BD"/>
    <w:rsid w:val="003251FC"/>
    <w:rsid w:val="0033659A"/>
    <w:rsid w:val="0033747B"/>
    <w:rsid w:val="00351253"/>
    <w:rsid w:val="0035229B"/>
    <w:rsid w:val="00362913"/>
    <w:rsid w:val="0037375C"/>
    <w:rsid w:val="00374425"/>
    <w:rsid w:val="00374ACF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04665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0D0C"/>
    <w:rsid w:val="00483638"/>
    <w:rsid w:val="00485C10"/>
    <w:rsid w:val="00494174"/>
    <w:rsid w:val="004B38C5"/>
    <w:rsid w:val="004C27A1"/>
    <w:rsid w:val="004C4BDB"/>
    <w:rsid w:val="004D2B61"/>
    <w:rsid w:val="004D6721"/>
    <w:rsid w:val="004E1321"/>
    <w:rsid w:val="004F44E4"/>
    <w:rsid w:val="00500CC2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83CC3"/>
    <w:rsid w:val="005843AB"/>
    <w:rsid w:val="0059468F"/>
    <w:rsid w:val="005B4CBC"/>
    <w:rsid w:val="005D39F7"/>
    <w:rsid w:val="005F10A6"/>
    <w:rsid w:val="005F140A"/>
    <w:rsid w:val="0062645C"/>
    <w:rsid w:val="006264FE"/>
    <w:rsid w:val="00636353"/>
    <w:rsid w:val="00646686"/>
    <w:rsid w:val="00651BF2"/>
    <w:rsid w:val="00674A37"/>
    <w:rsid w:val="006834F2"/>
    <w:rsid w:val="006852C9"/>
    <w:rsid w:val="006B25EA"/>
    <w:rsid w:val="006C00F1"/>
    <w:rsid w:val="006D3D8D"/>
    <w:rsid w:val="006D7DB3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66B63"/>
    <w:rsid w:val="00771341"/>
    <w:rsid w:val="007856E0"/>
    <w:rsid w:val="007A163F"/>
    <w:rsid w:val="007A385F"/>
    <w:rsid w:val="007A4B3E"/>
    <w:rsid w:val="007B29BE"/>
    <w:rsid w:val="007E0880"/>
    <w:rsid w:val="007E4465"/>
    <w:rsid w:val="008024FB"/>
    <w:rsid w:val="00836566"/>
    <w:rsid w:val="00847E7B"/>
    <w:rsid w:val="008517C0"/>
    <w:rsid w:val="00851943"/>
    <w:rsid w:val="00856F78"/>
    <w:rsid w:val="008610E9"/>
    <w:rsid w:val="008756BC"/>
    <w:rsid w:val="008833FF"/>
    <w:rsid w:val="00884C50"/>
    <w:rsid w:val="008A138B"/>
    <w:rsid w:val="008B02DD"/>
    <w:rsid w:val="008B219B"/>
    <w:rsid w:val="008B406E"/>
    <w:rsid w:val="008B4388"/>
    <w:rsid w:val="009222C4"/>
    <w:rsid w:val="0092445B"/>
    <w:rsid w:val="00930259"/>
    <w:rsid w:val="009317E2"/>
    <w:rsid w:val="00937424"/>
    <w:rsid w:val="00946C24"/>
    <w:rsid w:val="009521C1"/>
    <w:rsid w:val="0096303B"/>
    <w:rsid w:val="0096308E"/>
    <w:rsid w:val="00977E74"/>
    <w:rsid w:val="0098748B"/>
    <w:rsid w:val="009B0D7C"/>
    <w:rsid w:val="009D4171"/>
    <w:rsid w:val="009D65F5"/>
    <w:rsid w:val="009D7438"/>
    <w:rsid w:val="009E3893"/>
    <w:rsid w:val="00A04324"/>
    <w:rsid w:val="00A22B88"/>
    <w:rsid w:val="00A306A3"/>
    <w:rsid w:val="00A32618"/>
    <w:rsid w:val="00A60CE3"/>
    <w:rsid w:val="00A71EEB"/>
    <w:rsid w:val="00A73E69"/>
    <w:rsid w:val="00A83074"/>
    <w:rsid w:val="00A8745D"/>
    <w:rsid w:val="00A9375E"/>
    <w:rsid w:val="00A94316"/>
    <w:rsid w:val="00A9479E"/>
    <w:rsid w:val="00AB0C3E"/>
    <w:rsid w:val="00AC7533"/>
    <w:rsid w:val="00AD36D0"/>
    <w:rsid w:val="00AD645D"/>
    <w:rsid w:val="00AF5A12"/>
    <w:rsid w:val="00B00DF3"/>
    <w:rsid w:val="00B01BC2"/>
    <w:rsid w:val="00B01E23"/>
    <w:rsid w:val="00B02FEE"/>
    <w:rsid w:val="00B15811"/>
    <w:rsid w:val="00B2266E"/>
    <w:rsid w:val="00B24C1B"/>
    <w:rsid w:val="00B332CE"/>
    <w:rsid w:val="00B470E9"/>
    <w:rsid w:val="00B511E4"/>
    <w:rsid w:val="00B530D9"/>
    <w:rsid w:val="00B547E9"/>
    <w:rsid w:val="00B82E24"/>
    <w:rsid w:val="00B83B80"/>
    <w:rsid w:val="00BB1312"/>
    <w:rsid w:val="00BB5486"/>
    <w:rsid w:val="00BD2121"/>
    <w:rsid w:val="00BD44C9"/>
    <w:rsid w:val="00BF3774"/>
    <w:rsid w:val="00BF37E9"/>
    <w:rsid w:val="00C23583"/>
    <w:rsid w:val="00C23645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D21E0"/>
    <w:rsid w:val="00CD2C6E"/>
    <w:rsid w:val="00CD33A4"/>
    <w:rsid w:val="00CE0E26"/>
    <w:rsid w:val="00CE1351"/>
    <w:rsid w:val="00CE1C47"/>
    <w:rsid w:val="00CE4A97"/>
    <w:rsid w:val="00CF44A8"/>
    <w:rsid w:val="00D00EB0"/>
    <w:rsid w:val="00D05E7A"/>
    <w:rsid w:val="00D074F6"/>
    <w:rsid w:val="00D17B24"/>
    <w:rsid w:val="00D27065"/>
    <w:rsid w:val="00D27EB6"/>
    <w:rsid w:val="00D547DB"/>
    <w:rsid w:val="00D64890"/>
    <w:rsid w:val="00D71D79"/>
    <w:rsid w:val="00D7230A"/>
    <w:rsid w:val="00D917E8"/>
    <w:rsid w:val="00D91A48"/>
    <w:rsid w:val="00D96125"/>
    <w:rsid w:val="00DB002D"/>
    <w:rsid w:val="00DB0F75"/>
    <w:rsid w:val="00DB497E"/>
    <w:rsid w:val="00DB6962"/>
    <w:rsid w:val="00DD4813"/>
    <w:rsid w:val="00DE39C4"/>
    <w:rsid w:val="00DF4EFE"/>
    <w:rsid w:val="00E022BE"/>
    <w:rsid w:val="00E0706F"/>
    <w:rsid w:val="00E13374"/>
    <w:rsid w:val="00E2337F"/>
    <w:rsid w:val="00E4623F"/>
    <w:rsid w:val="00E465F9"/>
    <w:rsid w:val="00E6205A"/>
    <w:rsid w:val="00E75814"/>
    <w:rsid w:val="00E845E2"/>
    <w:rsid w:val="00E85347"/>
    <w:rsid w:val="00E87384"/>
    <w:rsid w:val="00E91C0E"/>
    <w:rsid w:val="00EA2E00"/>
    <w:rsid w:val="00EB04AE"/>
    <w:rsid w:val="00EB3CE2"/>
    <w:rsid w:val="00ED05C1"/>
    <w:rsid w:val="00ED440B"/>
    <w:rsid w:val="00EF53B2"/>
    <w:rsid w:val="00EF664E"/>
    <w:rsid w:val="00F054BD"/>
    <w:rsid w:val="00F1549A"/>
    <w:rsid w:val="00F2499C"/>
    <w:rsid w:val="00F27A8C"/>
    <w:rsid w:val="00F326D0"/>
    <w:rsid w:val="00F37733"/>
    <w:rsid w:val="00F4103F"/>
    <w:rsid w:val="00F419D9"/>
    <w:rsid w:val="00F464BC"/>
    <w:rsid w:val="00F52174"/>
    <w:rsid w:val="00F61C60"/>
    <w:rsid w:val="00F76297"/>
    <w:rsid w:val="00F81178"/>
    <w:rsid w:val="00F85C10"/>
    <w:rsid w:val="00F9794D"/>
    <w:rsid w:val="00FA127D"/>
    <w:rsid w:val="00FA42BB"/>
    <w:rsid w:val="00FB7993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C851DEB"/>
  <w15:docId w15:val="{91178A4C-0404-4580-818C-BD21C85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FFE9-0A51-4375-8037-274A4753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91C0FCDB.dotm</Template>
  <TotalTime>4</TotalTime>
  <Pages>3</Pages>
  <Words>224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Tânia Pontes</cp:lastModifiedBy>
  <cp:revision>5</cp:revision>
  <cp:lastPrinted>2020-04-24T18:04:00Z</cp:lastPrinted>
  <dcterms:created xsi:type="dcterms:W3CDTF">2020-04-17T15:46:00Z</dcterms:created>
  <dcterms:modified xsi:type="dcterms:W3CDTF">2020-04-24T18:04:00Z</dcterms:modified>
</cp:coreProperties>
</file>