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28" w:rsidRPr="00B34CF7" w:rsidRDefault="006E4A28" w:rsidP="006E4A28">
      <w:pPr>
        <w:spacing w:after="0" w:line="240" w:lineRule="auto"/>
        <w:jc w:val="center"/>
        <w:rPr>
          <w:rFonts w:ascii="Verdana" w:eastAsia="Times New Roman" w:hAnsi="Verdana" w:cs="Calibri"/>
          <w:b/>
          <w:bCs/>
          <w:i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="Calibri"/>
          <w:b/>
          <w:bCs/>
          <w:i/>
          <w:color w:val="000000"/>
          <w:sz w:val="20"/>
          <w:szCs w:val="20"/>
          <w:lang w:eastAsia="pt-PT"/>
        </w:rPr>
        <w:t>(MINUTA)</w:t>
      </w:r>
    </w:p>
    <w:p w:rsidR="006E4A28" w:rsidRPr="00B34CF7" w:rsidRDefault="006E4A28" w:rsidP="006E4A28">
      <w:pPr>
        <w:spacing w:after="0" w:line="240" w:lineRule="auto"/>
        <w:jc w:val="center"/>
        <w:rPr>
          <w:rFonts w:ascii="Verdana" w:eastAsia="Times New Roman" w:hAnsi="Verdana" w:cstheme="minorHAnsi"/>
          <w:i/>
          <w:sz w:val="20"/>
          <w:szCs w:val="20"/>
        </w:rPr>
      </w:pPr>
      <w:r w:rsidRPr="00B34CF7">
        <w:rPr>
          <w:rFonts w:ascii="Verdana" w:eastAsia="Times New Roman" w:hAnsi="Verdana" w:cstheme="minorHAnsi"/>
          <w:b/>
          <w:bCs/>
          <w:i/>
          <w:color w:val="000000"/>
          <w:sz w:val="20"/>
          <w:szCs w:val="20"/>
          <w:lang w:eastAsia="pt-PT"/>
        </w:rPr>
        <w:t>DEPÓSITO CAUÇÃO</w:t>
      </w:r>
    </w:p>
    <w:p w:rsidR="006E4A28" w:rsidRPr="00B34CF7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bCs/>
          <w:sz w:val="20"/>
          <w:szCs w:val="20"/>
          <w:lang w:eastAsia="pt-PT"/>
        </w:rPr>
      </w:pPr>
    </w:p>
    <w:p w:rsidR="006E4A28" w:rsidRPr="00B34CF7" w:rsidRDefault="006E4A28" w:rsidP="00901E1A">
      <w:pPr>
        <w:jc w:val="both"/>
        <w:rPr>
          <w:rFonts w:ascii="Verdana" w:hAnsi="Verdana"/>
          <w:color w:val="000000"/>
          <w:sz w:val="20"/>
          <w:szCs w:val="20"/>
        </w:rPr>
      </w:pPr>
      <w:r w:rsidRPr="00B34CF7">
        <w:rPr>
          <w:rFonts w:ascii="Verdana" w:eastAsia="Times New Roman" w:hAnsi="Verdana" w:cstheme="minorHAnsi"/>
          <w:bCs/>
          <w:sz w:val="20"/>
          <w:szCs w:val="20"/>
          <w:lang w:eastAsia="pt-PT"/>
        </w:rPr>
        <w:t>1.</w:t>
      </w:r>
      <w:r w:rsidRPr="00B34CF7"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  <w:t xml:space="preserve"> </w:t>
      </w:r>
      <w:sdt>
        <w:sdtPr>
          <w:rPr>
            <w:rFonts w:ascii="Verdana" w:eastAsia="Times New Roman" w:hAnsi="Verdana" w:cstheme="minorHAnsi"/>
            <w:bCs/>
            <w:sz w:val="20"/>
            <w:szCs w:val="20"/>
            <w:lang w:eastAsia="pt-PT"/>
          </w:rPr>
          <w:id w:val="-1304462858"/>
          <w:placeholder>
            <w:docPart w:val="5CC39820DF2A40B89DCADED9D20D2DF6"/>
          </w:placeholder>
        </w:sdtPr>
        <w:sdtEndPr/>
        <w:sdtContent>
          <w:r w:rsidR="006F3A48" w:rsidRPr="00B34CF7">
            <w:rPr>
              <w:rFonts w:ascii="Verdana" w:eastAsia="Times New Roman" w:hAnsi="Verdana" w:cstheme="minorHAnsi"/>
              <w:bCs/>
              <w:sz w:val="20"/>
              <w:szCs w:val="20"/>
              <w:lang w:eastAsia="pt-PT"/>
            </w:rPr>
            <w:t xml:space="preserve">   </w:t>
          </w:r>
          <w:sdt>
            <w:sdtPr>
              <w:rPr>
                <w:rFonts w:ascii="Verdana" w:eastAsia="Times New Roman" w:hAnsi="Verdana" w:cstheme="minorHAnsi"/>
                <w:b/>
                <w:bCs/>
                <w:sz w:val="20"/>
                <w:szCs w:val="20"/>
                <w:lang w:eastAsia="pt-PT"/>
              </w:rPr>
              <w:id w:val="1705901257"/>
              <w:placeholder>
                <w:docPart w:val="B401226235274659A2E1702C6312228F"/>
              </w:placeholder>
              <w:showingPlcHdr/>
            </w:sdtPr>
            <w:sdtEndPr/>
            <w:sdtContent>
              <w:r w:rsidR="006F3A48" w:rsidRPr="00B34CF7">
                <w:rPr>
                  <w:rFonts w:ascii="Verdana" w:hAnsi="Verdana" w:cs="Times New Roman"/>
                  <w:color w:val="808080"/>
                  <w:sz w:val="20"/>
                  <w:szCs w:val="20"/>
                  <w:lang w:eastAsia="pt-PT"/>
                </w:rPr>
                <w:t>Clique aqui para introduzir texto.</w:t>
              </w:r>
            </w:sdtContent>
          </w:sdt>
          <w:r w:rsidR="006F3A48" w:rsidRPr="00B34CF7">
            <w:rPr>
              <w:rFonts w:ascii="Verdana" w:eastAsia="Times New Roman" w:hAnsi="Verdana" w:cstheme="minorHAnsi"/>
              <w:bCs/>
              <w:sz w:val="20"/>
              <w:szCs w:val="20"/>
              <w:lang w:eastAsia="pt-PT"/>
            </w:rPr>
            <w:t xml:space="preserve">  </w:t>
          </w:r>
        </w:sdtContent>
      </w:sdt>
      <w:r w:rsidRPr="00B34CF7">
        <w:rPr>
          <w:rFonts w:ascii="Verdana" w:eastAsia="Times New Roman" w:hAnsi="Verdana" w:cstheme="minorHAnsi"/>
          <w:bCs/>
          <w:sz w:val="20"/>
          <w:szCs w:val="20"/>
          <w:vertAlign w:val="superscript"/>
          <w:lang w:eastAsia="pt-PT"/>
        </w:rPr>
        <w:footnoteReference w:id="1"/>
      </w:r>
      <w:r w:rsidRPr="00B34CF7">
        <w:rPr>
          <w:rFonts w:ascii="Verdana" w:eastAsia="Times New Roman" w:hAnsi="Verdana" w:cstheme="minorHAnsi"/>
          <w:b/>
          <w:bCs/>
          <w:sz w:val="20"/>
          <w:szCs w:val="20"/>
          <w:lang w:eastAsia="pt-PT"/>
        </w:rPr>
        <w:t xml:space="preserve">, </w:t>
      </w:r>
      <w:proofErr w:type="gramStart"/>
      <w:r w:rsidRPr="00B34CF7">
        <w:rPr>
          <w:rFonts w:ascii="Verdana" w:eastAsia="Times New Roman" w:hAnsi="Verdana" w:cstheme="minorHAnsi"/>
          <w:sz w:val="20"/>
          <w:szCs w:val="20"/>
        </w:rPr>
        <w:t>declara</w:t>
      </w:r>
      <w:proofErr w:type="gramEnd"/>
      <w:r w:rsidRPr="00B34CF7">
        <w:rPr>
          <w:rFonts w:ascii="Verdana" w:eastAsia="Times New Roman" w:hAnsi="Verdana" w:cstheme="minorHAnsi"/>
          <w:sz w:val="20"/>
          <w:szCs w:val="20"/>
        </w:rPr>
        <w:t xml:space="preserve"> que efetuou um </w:t>
      </w:r>
      <w:sdt>
        <w:sdtPr>
          <w:rPr>
            <w:rFonts w:ascii="Verdana" w:eastAsia="Times New Roman" w:hAnsi="Verdana" w:cstheme="minorHAnsi"/>
            <w:sz w:val="20"/>
            <w:szCs w:val="20"/>
          </w:rPr>
          <w:id w:val="1246923344"/>
          <w:placeholder>
            <w:docPart w:val="3251F443A1584C799B976232B2078DE0"/>
          </w:placeholder>
          <w:comboBox>
            <w:listItem w:value="Escolha um item."/>
            <w:listItem w:displayText="Depósito Caução" w:value="Depósito Caução"/>
            <w:listItem w:displayText="Fundo Bloqueado" w:value="Fundo Bloqueado"/>
          </w:comboBox>
        </w:sdtPr>
        <w:sdtEndPr/>
        <w:sdtContent>
          <w:r w:rsidR="001C2E95" w:rsidRPr="00B34CF7">
            <w:rPr>
              <w:rFonts w:ascii="Verdana" w:eastAsia="Times New Roman" w:hAnsi="Verdana" w:cstheme="minorHAnsi"/>
              <w:sz w:val="20"/>
              <w:szCs w:val="20"/>
            </w:rPr>
            <w:t>Depósito Caução</w:t>
          </w:r>
        </w:sdtContent>
      </w:sdt>
      <w:r w:rsidRPr="00B34CF7">
        <w:rPr>
          <w:rFonts w:ascii="Verdana" w:eastAsia="Times New Roman" w:hAnsi="Verdana" w:cstheme="minorHAnsi"/>
          <w:sz w:val="20"/>
          <w:szCs w:val="20"/>
        </w:rPr>
        <w:t xml:space="preserve">, </w:t>
      </w:r>
      <w:r w:rsidR="004446BF" w:rsidRPr="00B34CF7">
        <w:rPr>
          <w:rFonts w:ascii="Verdana" w:eastAsia="Times New Roman" w:hAnsi="Verdana" w:cstheme="minorHAnsi"/>
          <w:bCs/>
          <w:sz w:val="20"/>
          <w:szCs w:val="20"/>
        </w:rPr>
        <w:t>na</w:t>
      </w:r>
      <w:r w:rsidR="004446BF" w:rsidRPr="00B34CF7">
        <w:rPr>
          <w:rFonts w:ascii="Verdana" w:eastAsia="Times New Roman" w:hAnsi="Verdana" w:cstheme="minorHAnsi"/>
          <w:b/>
          <w:bCs/>
          <w:sz w:val="20"/>
          <w:szCs w:val="20"/>
        </w:rPr>
        <w:t xml:space="preserve"> </w:t>
      </w:r>
      <w:r w:rsidR="004446BF" w:rsidRPr="00B34CF7">
        <w:rPr>
          <w:rFonts w:ascii="Verdana" w:eastAsia="Times New Roman" w:hAnsi="Verdana" w:cstheme="minorHAnsi"/>
          <w:bCs/>
          <w:sz w:val="20"/>
          <w:szCs w:val="20"/>
        </w:rPr>
        <w:t>Agência de Gestão da Tesouraria e da Dívida Pública - IGCP, E.P.E,</w:t>
      </w:r>
      <w:r w:rsidR="004446BF" w:rsidRPr="00B34CF7">
        <w:rPr>
          <w:rFonts w:ascii="Verdana" w:eastAsia="Times New Roman" w:hAnsi="Verdana" w:cstheme="minorHAnsi"/>
          <w:sz w:val="20"/>
          <w:szCs w:val="20"/>
        </w:rPr>
        <w:t xml:space="preserve"> </w:t>
      </w:r>
      <w:r w:rsidR="00901E1A" w:rsidRPr="00B34CF7">
        <w:rPr>
          <w:rFonts w:ascii="Verdana" w:eastAsia="Times New Roman" w:hAnsi="Verdana" w:cstheme="minorHAnsi"/>
          <w:sz w:val="20"/>
          <w:szCs w:val="20"/>
        </w:rPr>
        <w:t xml:space="preserve">na conta com o IBAN: PT50 0781 0112 01120013616 35, </w:t>
      </w:r>
      <w:r w:rsidR="004446BF" w:rsidRPr="00B34CF7">
        <w:rPr>
          <w:rFonts w:ascii="Verdana" w:eastAsia="Times New Roman" w:hAnsi="Verdana" w:cstheme="minorHAnsi"/>
          <w:sz w:val="20"/>
          <w:szCs w:val="20"/>
        </w:rPr>
        <w:t xml:space="preserve">adiante designado abreviadamente por Banco, com sede em </w:t>
      </w:r>
      <w:sdt>
        <w:sdtPr>
          <w:rPr>
            <w:rFonts w:ascii="Verdana" w:eastAsia="Times New Roman" w:hAnsi="Verdana" w:cstheme="minorHAnsi"/>
            <w:sz w:val="20"/>
            <w:szCs w:val="20"/>
          </w:rPr>
          <w:id w:val="491060294"/>
          <w:placeholder>
            <w:docPart w:val="D74707D7F4AA405C86432504CD216941"/>
          </w:placeholder>
        </w:sdtPr>
        <w:sdtEndPr/>
        <w:sdtContent>
          <w:r w:rsidR="004446BF" w:rsidRPr="00B34CF7">
            <w:rPr>
              <w:rFonts w:ascii="Verdana" w:eastAsia="Times New Roman" w:hAnsi="Verdana" w:cstheme="minorHAnsi"/>
              <w:sz w:val="20"/>
              <w:szCs w:val="20"/>
            </w:rPr>
            <w:t> Avenida da República 57, 1050-100 Lisboa</w:t>
          </w:r>
        </w:sdtContent>
      </w:sdt>
      <w:r w:rsidR="004446BF" w:rsidRPr="00B34CF7">
        <w:rPr>
          <w:rFonts w:ascii="Verdana" w:eastAsia="Times New Roman" w:hAnsi="Verdana" w:cstheme="minorHAnsi"/>
          <w:sz w:val="20"/>
          <w:szCs w:val="20"/>
        </w:rPr>
        <w:t>, pelo presente instrumento</w:t>
      </w:r>
      <w:r w:rsidRPr="00B34CF7">
        <w:rPr>
          <w:rFonts w:ascii="Verdana" w:eastAsia="Times New Roman" w:hAnsi="Verdana" w:cstheme="minorHAnsi"/>
          <w:sz w:val="20"/>
          <w:szCs w:val="20"/>
        </w:rPr>
        <w:t>, a favor da Agência Portug</w:t>
      </w:r>
      <w:r w:rsidRPr="00B34CF7">
        <w:rPr>
          <w:rFonts w:ascii="Verdana" w:eastAsia="Times New Roman" w:hAnsi="Verdana" w:cstheme="minorHAnsi"/>
          <w:color w:val="222222"/>
          <w:sz w:val="20"/>
          <w:szCs w:val="20"/>
          <w:shd w:val="clear" w:color="auto" w:fill="FFFFFF"/>
          <w:lang w:eastAsia="pt-PT"/>
        </w:rPr>
        <w:t xml:space="preserve">uesa do Ambiente, I.P., Instituto Público dotado de autonomia administrativa e financeira e </w:t>
      </w:r>
      <w:r w:rsidR="00A95DCA" w:rsidRPr="00B34CF7">
        <w:rPr>
          <w:rFonts w:ascii="Verdana" w:eastAsia="Times New Roman" w:hAnsi="Verdana" w:cstheme="minorHAnsi"/>
          <w:color w:val="222222"/>
          <w:sz w:val="20"/>
          <w:szCs w:val="20"/>
          <w:shd w:val="clear" w:color="auto" w:fill="FFFFFF"/>
          <w:lang w:eastAsia="pt-PT"/>
        </w:rPr>
        <w:t>património</w:t>
      </w:r>
      <w:r w:rsidRPr="00B34CF7">
        <w:rPr>
          <w:rFonts w:ascii="Verdana" w:eastAsia="Times New Roman" w:hAnsi="Verdana" w:cstheme="minorHAnsi"/>
          <w:color w:val="222222"/>
          <w:sz w:val="20"/>
          <w:szCs w:val="20"/>
          <w:shd w:val="clear" w:color="auto" w:fill="FFFFFF"/>
          <w:lang w:eastAsia="pt-PT"/>
        </w:rPr>
        <w:t xml:space="preserve"> próprio, criado pelo Decreto-Lei n.º 56/2012, de 12 de março (com as alterações decorrentes do DL n.º 55/2016, de 26/08), pessoa coletiva n.º 510306624, sito na Rua da Murgueira n.º 9/9A, 2610-124 Amadora, adiante designada APA, no montante de €</w:t>
      </w:r>
      <w:sdt>
        <w:sdtPr>
          <w:rPr>
            <w:rFonts w:ascii="Verdana" w:eastAsia="Times New Roman" w:hAnsi="Verdana" w:cstheme="minorHAnsi"/>
            <w:color w:val="222222"/>
            <w:sz w:val="20"/>
            <w:szCs w:val="20"/>
            <w:shd w:val="clear" w:color="auto" w:fill="FFFFFF"/>
            <w:lang w:eastAsia="pt-PT"/>
          </w:rPr>
          <w:id w:val="1812749831"/>
          <w:placeholder>
            <w:docPart w:val="B27E3ADA21134F43A920716E6B97B00F"/>
          </w:placeholder>
          <w:showingPlcHdr/>
        </w:sdtPr>
        <w:sdtEndPr/>
        <w:sdtContent>
          <w:bookmarkStart w:id="0" w:name="_GoBack"/>
          <w:r w:rsidRPr="00B34CF7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  <w:bookmarkEnd w:id="0"/>
        </w:sdtContent>
      </w:sdt>
      <w:r w:rsidRPr="00B34CF7">
        <w:rPr>
          <w:rFonts w:ascii="Verdana" w:eastAsia="Times New Roman" w:hAnsi="Verdana" w:cstheme="minorHAnsi"/>
          <w:color w:val="222222"/>
          <w:sz w:val="20"/>
          <w:szCs w:val="20"/>
          <w:shd w:val="clear" w:color="auto" w:fill="FFFFFF"/>
          <w:vertAlign w:val="superscript"/>
          <w:lang w:eastAsia="pt-PT"/>
        </w:rPr>
        <w:footnoteReference w:id="2"/>
      </w:r>
      <w:r w:rsidRPr="00B34CF7">
        <w:rPr>
          <w:rFonts w:ascii="Verdana" w:eastAsia="Times New Roman" w:hAnsi="Verdana" w:cstheme="minorHAnsi"/>
          <w:color w:val="222222"/>
          <w:sz w:val="20"/>
          <w:szCs w:val="20"/>
          <w:shd w:val="clear" w:color="auto" w:fill="FFFFFF"/>
          <w:lang w:eastAsia="pt-PT"/>
        </w:rPr>
        <w:t xml:space="preserve"> </w:t>
      </w:r>
      <w:proofErr w:type="gramStart"/>
      <w:r w:rsidRPr="00B34CF7">
        <w:rPr>
          <w:rFonts w:ascii="Verdana" w:eastAsia="Times New Roman" w:hAnsi="Verdana" w:cstheme="minorHAnsi"/>
          <w:color w:val="222222"/>
          <w:sz w:val="20"/>
          <w:szCs w:val="20"/>
          <w:shd w:val="clear" w:color="auto" w:fill="FFFFFF"/>
          <w:lang w:eastAsia="pt-PT"/>
        </w:rPr>
        <w:t>correspondente</w:t>
      </w:r>
      <w:proofErr w:type="gramEnd"/>
      <w:r w:rsidRPr="00B34CF7">
        <w:rPr>
          <w:rFonts w:ascii="Verdana" w:eastAsia="Times New Roman" w:hAnsi="Verdana" w:cstheme="minorHAnsi"/>
          <w:color w:val="222222"/>
          <w:sz w:val="20"/>
          <w:szCs w:val="20"/>
          <w:shd w:val="clear" w:color="auto" w:fill="FFFFFF"/>
          <w:lang w:eastAsia="pt-PT"/>
        </w:rPr>
        <w:t xml:space="preserve"> a </w:t>
      </w:r>
      <w:sdt>
        <w:sdtPr>
          <w:rPr>
            <w:rFonts w:ascii="Verdana" w:eastAsia="Times New Roman" w:hAnsi="Verdana" w:cstheme="minorHAnsi"/>
            <w:color w:val="222222"/>
            <w:sz w:val="20"/>
            <w:szCs w:val="20"/>
            <w:shd w:val="clear" w:color="auto" w:fill="FFFFFF"/>
            <w:lang w:eastAsia="pt-PT"/>
          </w:rPr>
          <w:id w:val="2083721208"/>
          <w:placeholder>
            <w:docPart w:val="C14CC72B70264A4F939BF1CCF81C052B"/>
          </w:placeholder>
          <w:showingPlcHdr/>
        </w:sdtPr>
        <w:sdtEndPr/>
        <w:sdtContent>
          <w:r w:rsidRPr="00B34CF7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Pr="00B34CF7">
        <w:rPr>
          <w:rFonts w:ascii="Verdana" w:eastAsia="Times New Roman" w:hAnsi="Verdana" w:cstheme="minorHAnsi"/>
          <w:color w:val="222222"/>
          <w:sz w:val="20"/>
          <w:szCs w:val="20"/>
          <w:shd w:val="clear" w:color="auto" w:fill="FFFFFF"/>
          <w:lang w:eastAsia="pt-PT"/>
        </w:rPr>
        <w:t xml:space="preserve">%, </w:t>
      </w:r>
      <w:proofErr w:type="gramStart"/>
      <w:r w:rsidRPr="00B34CF7">
        <w:rPr>
          <w:rFonts w:ascii="Verdana" w:eastAsia="Times New Roman" w:hAnsi="Verdana" w:cstheme="minorHAnsi"/>
          <w:color w:val="222222"/>
          <w:sz w:val="20"/>
          <w:szCs w:val="20"/>
          <w:shd w:val="clear" w:color="auto" w:fill="FFFFFF"/>
          <w:lang w:eastAsia="pt-PT"/>
        </w:rPr>
        <w:t>destinada</w:t>
      </w:r>
      <w:proofErr w:type="gramEnd"/>
      <w:r w:rsidRPr="00B34CF7">
        <w:rPr>
          <w:rFonts w:ascii="Verdana" w:eastAsia="Times New Roman" w:hAnsi="Verdana" w:cstheme="minorHAnsi"/>
          <w:sz w:val="20"/>
          <w:szCs w:val="20"/>
          <w:lang w:eastAsia="pt-PT"/>
        </w:rPr>
        <w:t xml:space="preserve"> a garantir o bom e integral cumprimento </w:t>
      </w:r>
      <w:r w:rsidRPr="00B34CF7">
        <w:rPr>
          <w:rFonts w:ascii="Verdana" w:hAnsi="Verdana" w:cstheme="minorHAnsi"/>
          <w:sz w:val="20"/>
          <w:szCs w:val="20"/>
        </w:rPr>
        <w:t>das obrigações</w:t>
      </w:r>
      <w:r w:rsidR="00C31445" w:rsidRPr="00B34CF7">
        <w:rPr>
          <w:rFonts w:ascii="Verdana" w:eastAsia="Times New Roman" w:hAnsi="Verdana" w:cstheme="minorHAnsi"/>
          <w:sz w:val="20"/>
          <w:szCs w:val="20"/>
          <w:lang w:eastAsia="pt-PT"/>
        </w:rPr>
        <w:t xml:space="preserve"> assumidas por </w:t>
      </w:r>
      <w:sdt>
        <w:sdtPr>
          <w:rPr>
            <w:rFonts w:ascii="Verdana" w:eastAsia="Times New Roman" w:hAnsi="Verdana" w:cstheme="minorHAnsi"/>
            <w:sz w:val="20"/>
            <w:szCs w:val="20"/>
            <w:lang w:eastAsia="pt-PT"/>
          </w:rPr>
          <w:id w:val="-2125059178"/>
          <w:placeholder>
            <w:docPart w:val="4E9B915721244F208B71B2B54EC47DA4"/>
          </w:placeholder>
        </w:sdtPr>
        <w:sdtEndPr/>
        <w:sdtContent>
          <w:sdt>
            <w:sdtPr>
              <w:rPr>
                <w:rFonts w:ascii="Verdana" w:eastAsia="Times New Roman" w:hAnsi="Verdana" w:cstheme="minorHAnsi"/>
                <w:bCs/>
                <w:sz w:val="20"/>
                <w:szCs w:val="20"/>
                <w:lang w:eastAsia="pt-PT"/>
              </w:rPr>
              <w:id w:val="11740668"/>
              <w:placeholder>
                <w:docPart w:val="D4DCC2DF8C934022BE96A7F5256BFDDC"/>
              </w:placeholder>
            </w:sdtPr>
            <w:sdtEndPr/>
            <w:sdtContent>
              <w:r w:rsidR="006F3A48" w:rsidRPr="00B34CF7">
                <w:rPr>
                  <w:rFonts w:ascii="Verdana" w:eastAsia="Times New Roman" w:hAnsi="Verdana" w:cstheme="minorHAnsi"/>
                  <w:bCs/>
                  <w:sz w:val="20"/>
                  <w:szCs w:val="20"/>
                  <w:lang w:eastAsia="pt-PT"/>
                </w:rPr>
                <w:t xml:space="preserve">   </w:t>
              </w:r>
              <w:sdt>
                <w:sdtPr>
                  <w:rPr>
                    <w:rFonts w:ascii="Verdana" w:eastAsia="Times New Roman" w:hAnsi="Verdana" w:cstheme="minorHAnsi"/>
                    <w:b/>
                    <w:bCs/>
                    <w:sz w:val="20"/>
                    <w:szCs w:val="20"/>
                    <w:lang w:eastAsia="pt-PT"/>
                  </w:rPr>
                  <w:id w:val="-2067413103"/>
                  <w:placeholder>
                    <w:docPart w:val="3A254B50AA0C4576A6F90BA222E59014"/>
                  </w:placeholder>
                  <w:showingPlcHdr/>
                </w:sdtPr>
                <w:sdtEndPr/>
                <w:sdtContent>
                  <w:r w:rsidR="006F3A48" w:rsidRPr="00B34CF7">
                    <w:rPr>
                      <w:rFonts w:ascii="Verdana" w:hAnsi="Verdana" w:cs="Times New Roman"/>
                      <w:color w:val="808080"/>
                      <w:sz w:val="20"/>
                      <w:szCs w:val="20"/>
                      <w:lang w:eastAsia="pt-PT"/>
                    </w:rPr>
                    <w:t>Clique aqui para introduzir texto.</w:t>
                  </w:r>
                </w:sdtContent>
              </w:sdt>
              <w:r w:rsidR="006F3A48" w:rsidRPr="00B34CF7">
                <w:rPr>
                  <w:rFonts w:ascii="Verdana" w:eastAsia="Times New Roman" w:hAnsi="Verdana" w:cstheme="minorHAnsi"/>
                  <w:bCs/>
                  <w:sz w:val="20"/>
                  <w:szCs w:val="20"/>
                  <w:lang w:eastAsia="pt-PT"/>
                </w:rPr>
                <w:t xml:space="preserve">  </w:t>
              </w:r>
            </w:sdtContent>
          </w:sdt>
        </w:sdtContent>
      </w:sdt>
      <w:r w:rsidR="00C31445" w:rsidRPr="00B34CF7">
        <w:rPr>
          <w:rFonts w:ascii="Verdana" w:eastAsia="Times New Roman" w:hAnsi="Verdana" w:cstheme="minorHAnsi"/>
          <w:b/>
          <w:sz w:val="20"/>
          <w:szCs w:val="20"/>
          <w:vertAlign w:val="superscript"/>
          <w:lang w:eastAsia="pt-PT"/>
        </w:rPr>
        <w:footnoteReference w:id="3"/>
      </w:r>
      <w:r w:rsidR="00C31445" w:rsidRPr="00B34CF7">
        <w:rPr>
          <w:rFonts w:ascii="Verdana" w:eastAsia="Times New Roman" w:hAnsi="Verdana" w:cstheme="minorHAnsi"/>
          <w:sz w:val="20"/>
          <w:szCs w:val="20"/>
          <w:lang w:eastAsia="pt-PT"/>
        </w:rPr>
        <w:t>,</w:t>
      </w:r>
      <w:r w:rsidRPr="00B34CF7">
        <w:rPr>
          <w:rFonts w:ascii="Verdana" w:hAnsi="Verdana"/>
          <w:sz w:val="20"/>
          <w:szCs w:val="20"/>
        </w:rPr>
        <w:t xml:space="preserve"> </w:t>
      </w:r>
      <w:proofErr w:type="gramStart"/>
      <w:r w:rsidRPr="00B34CF7">
        <w:rPr>
          <w:rFonts w:ascii="Verdana" w:hAnsi="Verdana" w:cstheme="minorHAnsi"/>
          <w:sz w:val="20"/>
          <w:szCs w:val="20"/>
        </w:rPr>
        <w:t>relativas</w:t>
      </w:r>
      <w:proofErr w:type="gramEnd"/>
      <w:r w:rsidRPr="00B34CF7">
        <w:rPr>
          <w:rFonts w:ascii="Verdana" w:hAnsi="Verdana" w:cstheme="minorHAnsi"/>
          <w:sz w:val="20"/>
          <w:szCs w:val="20"/>
        </w:rPr>
        <w:t xml:space="preserve"> aos requisitos especiais para a detenção de fontes radioativas seladas previstos no artigo 45.º do Decreto-Lei n.º 108/2018, de 3 de dezembro, nos termos do artigo 46.º do mesmo diploma</w:t>
      </w:r>
      <w:r w:rsidRPr="00B34CF7">
        <w:rPr>
          <w:rFonts w:ascii="Verdana" w:eastAsia="Times New Roman" w:hAnsi="Verdana" w:cstheme="minorHAnsi"/>
          <w:sz w:val="20"/>
          <w:szCs w:val="20"/>
        </w:rPr>
        <w:t>.</w:t>
      </w:r>
    </w:p>
    <w:p w:rsidR="006E4A28" w:rsidRPr="00B34CF7" w:rsidRDefault="006E4A28" w:rsidP="00901E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2. </w:t>
      </w:r>
      <w:r w:rsidR="00045D8C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>O presente Depósito Caução</w:t>
      </w:r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 cobre até ao citado montante todas e quaisquer responsabilidades e obrigações de </w:t>
      </w:r>
      <w:sdt>
        <w:sdtPr>
          <w:rPr>
            <w:rFonts w:ascii="Verdana" w:eastAsia="Times New Roman" w:hAnsi="Verdana" w:cstheme="minorHAnsi"/>
            <w:color w:val="000000"/>
            <w:sz w:val="20"/>
            <w:szCs w:val="20"/>
            <w:lang w:eastAsia="pt-PT"/>
          </w:rPr>
          <w:id w:val="564692701"/>
          <w:placeholder>
            <w:docPart w:val="2F866CFD89514CECA40DD79CE4182407"/>
          </w:placeholder>
          <w:showingPlcHdr/>
        </w:sdtPr>
        <w:sdtEndPr/>
        <w:sdtContent>
          <w:r w:rsidRPr="00B34CF7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Pr="00B34CF7">
        <w:rPr>
          <w:rFonts w:ascii="Verdana" w:eastAsia="Times New Roman" w:hAnsi="Verdana" w:cstheme="minorHAnsi"/>
          <w:color w:val="000000"/>
          <w:sz w:val="20"/>
          <w:szCs w:val="20"/>
          <w:vertAlign w:val="superscript"/>
          <w:lang w:eastAsia="pt-PT"/>
        </w:rPr>
        <w:footnoteReference w:id="4"/>
      </w:r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, </w:t>
      </w:r>
      <w:proofErr w:type="gramStart"/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>perante</w:t>
      </w:r>
      <w:proofErr w:type="gramEnd"/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 a APA </w:t>
      </w:r>
      <w:r w:rsidRPr="00B34CF7">
        <w:rPr>
          <w:rFonts w:ascii="Verdana" w:hAnsi="Verdana" w:cstheme="minorHAnsi"/>
          <w:color w:val="000000"/>
          <w:sz w:val="20"/>
          <w:szCs w:val="20"/>
        </w:rPr>
        <w:t>relativas à gestão da fonte fora de uso ou fazer face a uma eventual insolvência ou cessação de atividade</w:t>
      </w:r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, pelo que o Banco, na qualidade de garante autónomo, se compromete irrevogavelmente a </w:t>
      </w:r>
      <w:r w:rsidR="00045D8C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>disponibilizar</w:t>
      </w:r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 à APA quaisquer quantias, até ao referido limite, logo que tal seja solicitado por aquela Agência.</w:t>
      </w:r>
    </w:p>
    <w:p w:rsidR="006E4A28" w:rsidRPr="00B34CF7" w:rsidRDefault="006E4A28" w:rsidP="00901E1A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3. </w:t>
      </w:r>
      <w:r w:rsidR="00045D8C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>O presente Depósito Caução</w:t>
      </w:r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 é válid</w:t>
      </w:r>
      <w:r w:rsidR="00045D8C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>o</w:t>
      </w:r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 até que haja comunicação escrita da APA feita ao Banco, de que </w:t>
      </w:r>
      <w:sdt>
        <w:sdtPr>
          <w:rPr>
            <w:rFonts w:ascii="Verdana" w:eastAsia="Times New Roman" w:hAnsi="Verdana" w:cstheme="minorHAnsi"/>
            <w:color w:val="000000"/>
            <w:sz w:val="20"/>
            <w:szCs w:val="20"/>
            <w:lang w:eastAsia="pt-PT"/>
          </w:rPr>
          <w:id w:val="-887721188"/>
          <w:placeholder>
            <w:docPart w:val="000200F40E5A4B148F59A5D3D52AA3DA"/>
          </w:placeholder>
          <w:showingPlcHdr/>
        </w:sdtPr>
        <w:sdtEndPr/>
        <w:sdtContent>
          <w:r w:rsidRPr="00B34CF7">
            <w:rPr>
              <w:rFonts w:ascii="Verdana" w:hAnsi="Verdana" w:cs="Times New Roman"/>
              <w:color w:val="808080"/>
              <w:sz w:val="20"/>
              <w:szCs w:val="20"/>
              <w:lang w:eastAsia="pt-PT"/>
            </w:rPr>
            <w:t>Clique aqui para introduzir texto.</w:t>
          </w:r>
        </w:sdtContent>
      </w:sdt>
      <w:r w:rsidR="00C31445" w:rsidRPr="00B34CF7">
        <w:rPr>
          <w:rStyle w:val="Refdenotaderodap"/>
          <w:rFonts w:ascii="Verdana" w:eastAsia="Times New Roman" w:hAnsi="Verdana" w:cstheme="minorHAnsi"/>
          <w:color w:val="000000"/>
          <w:sz w:val="20"/>
          <w:szCs w:val="20"/>
          <w:lang w:eastAsia="pt-PT"/>
        </w:rPr>
        <w:t>4</w:t>
      </w:r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 </w:t>
      </w:r>
      <w:proofErr w:type="gramStart"/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>cumpriu</w:t>
      </w:r>
      <w:proofErr w:type="gramEnd"/>
      <w:r w:rsidRPr="00B34CF7">
        <w:rPr>
          <w:rFonts w:ascii="Verdana" w:eastAsia="Times New Roman" w:hAnsi="Verdana" w:cstheme="minorHAnsi"/>
          <w:color w:val="000000"/>
          <w:sz w:val="20"/>
          <w:szCs w:val="20"/>
          <w:lang w:eastAsia="pt-PT"/>
        </w:rPr>
        <w:t xml:space="preserve"> pontualmente as suas obrigações, apenas caducando com tal comunicação.</w:t>
      </w:r>
    </w:p>
    <w:p w:rsidR="006E4A28" w:rsidRPr="00B34CF7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Cs/>
          <w:color w:val="000000"/>
          <w:sz w:val="20"/>
          <w:szCs w:val="20"/>
          <w:lang w:eastAsia="pt-PT"/>
        </w:rPr>
      </w:pPr>
    </w:p>
    <w:p w:rsidR="006E4A28" w:rsidRPr="00B34CF7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Cs/>
          <w:color w:val="000000"/>
          <w:sz w:val="20"/>
          <w:szCs w:val="20"/>
          <w:lang w:eastAsia="pt-PT"/>
        </w:rPr>
      </w:pPr>
    </w:p>
    <w:p w:rsidR="006E4A28" w:rsidRPr="00B34CF7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Cs/>
          <w:color w:val="000000"/>
          <w:sz w:val="20"/>
          <w:szCs w:val="20"/>
          <w:lang w:eastAsia="pt-PT"/>
        </w:rPr>
      </w:pPr>
    </w:p>
    <w:p w:rsidR="006E4A28" w:rsidRPr="00B34CF7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Data e Assinatura (s)</w:t>
      </w:r>
    </w:p>
    <w:p w:rsidR="006E4A28" w:rsidRPr="00B34CF7" w:rsidRDefault="006E4A28" w:rsidP="006E4A28">
      <w:pPr>
        <w:autoSpaceDE w:val="0"/>
        <w:autoSpaceDN w:val="0"/>
        <w:adjustRightInd w:val="0"/>
        <w:spacing w:after="0" w:line="276" w:lineRule="auto"/>
        <w:jc w:val="both"/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</w:pP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(Assinaturas dos representantes d</w:t>
      </w:r>
      <w:r w:rsidR="004446BF"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a entidade depositante</w:t>
      </w:r>
      <w:r w:rsidRPr="00B34CF7">
        <w:rPr>
          <w:rFonts w:ascii="Verdana" w:eastAsia="Times New Roman" w:hAnsi="Verdana" w:cstheme="minorHAnsi"/>
          <w:i/>
          <w:iCs/>
          <w:color w:val="000000"/>
          <w:sz w:val="20"/>
          <w:szCs w:val="20"/>
          <w:lang w:eastAsia="pt-PT"/>
        </w:rPr>
        <w:t>, na qualidade e com poderes para o ato).</w:t>
      </w:r>
    </w:p>
    <w:p w:rsidR="00BC7461" w:rsidRPr="00B34CF7" w:rsidRDefault="00784E74">
      <w:pPr>
        <w:rPr>
          <w:rFonts w:ascii="Verdana" w:hAnsi="Verdana"/>
          <w:sz w:val="20"/>
          <w:szCs w:val="20"/>
        </w:rPr>
      </w:pPr>
    </w:p>
    <w:sectPr w:rsidR="00BC7461" w:rsidRPr="00B34CF7" w:rsidSect="00CF1186">
      <w:head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833" w:rsidRDefault="00FB5833" w:rsidP="006E4A28">
      <w:pPr>
        <w:spacing w:after="0" w:line="240" w:lineRule="auto"/>
      </w:pPr>
      <w:r>
        <w:separator/>
      </w:r>
    </w:p>
  </w:endnote>
  <w:endnote w:type="continuationSeparator" w:id="0">
    <w:p w:rsidR="00FB5833" w:rsidRDefault="00FB5833" w:rsidP="006E4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833" w:rsidRDefault="00FB5833" w:rsidP="006E4A28">
      <w:pPr>
        <w:spacing w:after="0" w:line="240" w:lineRule="auto"/>
      </w:pPr>
      <w:r>
        <w:separator/>
      </w:r>
    </w:p>
  </w:footnote>
  <w:footnote w:type="continuationSeparator" w:id="0">
    <w:p w:rsidR="00FB5833" w:rsidRDefault="00FB5833" w:rsidP="006E4A28">
      <w:pPr>
        <w:spacing w:after="0" w:line="240" w:lineRule="auto"/>
      </w:pPr>
      <w:r>
        <w:continuationSeparator/>
      </w:r>
    </w:p>
  </w:footnote>
  <w:footnote w:id="1">
    <w:p w:rsidR="006E4A28" w:rsidRPr="006755B3" w:rsidRDefault="006E4A28" w:rsidP="006E4A28">
      <w:pPr>
        <w:pStyle w:val="Textodenotaderodap"/>
        <w:rPr>
          <w:rFonts w:asciiTheme="minorHAnsi" w:hAnsiTheme="minorHAnsi" w:cstheme="minorHAnsi"/>
        </w:rPr>
      </w:pPr>
      <w:r w:rsidRPr="00E2315E">
        <w:rPr>
          <w:rStyle w:val="Refdenotaderodap"/>
          <w:rFonts w:asciiTheme="minorHAnsi" w:hAnsiTheme="minorHAnsi" w:cstheme="minorHAnsi"/>
        </w:rPr>
        <w:footnoteRef/>
      </w:r>
      <w:r w:rsidRPr="00E2315E">
        <w:rPr>
          <w:rFonts w:asciiTheme="minorHAnsi" w:hAnsiTheme="minorHAnsi" w:cstheme="minorHAnsi"/>
        </w:rPr>
        <w:t xml:space="preserve"> I</w:t>
      </w:r>
      <w:r w:rsidRPr="00E2315E">
        <w:rPr>
          <w:rFonts w:asciiTheme="minorHAnsi" w:hAnsiTheme="minorHAnsi" w:cstheme="minorHAnsi"/>
          <w:iCs/>
          <w:color w:val="000000"/>
        </w:rPr>
        <w:t xml:space="preserve">dentificação completa do </w:t>
      </w:r>
      <w:r w:rsidR="006F3A48">
        <w:rPr>
          <w:rFonts w:asciiTheme="minorHAnsi" w:hAnsiTheme="minorHAnsi" w:cstheme="minorHAnsi"/>
          <w:iCs/>
          <w:color w:val="000000"/>
        </w:rPr>
        <w:t>depositante</w:t>
      </w:r>
      <w:r>
        <w:rPr>
          <w:rFonts w:asciiTheme="minorHAnsi" w:hAnsiTheme="minorHAnsi" w:cstheme="minorHAnsi"/>
          <w:iCs/>
          <w:color w:val="000000"/>
        </w:rPr>
        <w:t>.</w:t>
      </w:r>
    </w:p>
  </w:footnote>
  <w:footnote w:id="2">
    <w:p w:rsidR="006E4A28" w:rsidRPr="007F741A" w:rsidRDefault="006E4A28" w:rsidP="006E4A28">
      <w:pPr>
        <w:pStyle w:val="Textodenotaderodap"/>
        <w:rPr>
          <w:rFonts w:ascii="Calibri" w:hAnsi="Calibri" w:cs="Calibri"/>
        </w:rPr>
      </w:pPr>
      <w:r w:rsidRPr="007F741A">
        <w:rPr>
          <w:rStyle w:val="Refdenotaderodap"/>
          <w:rFonts w:ascii="Calibri" w:hAnsi="Calibri" w:cs="Calibri"/>
        </w:rPr>
        <w:footnoteRef/>
      </w:r>
      <w:r w:rsidRPr="007F741A">
        <w:rPr>
          <w:rFonts w:ascii="Calibri" w:hAnsi="Calibri" w:cs="Calibri"/>
        </w:rPr>
        <w:t xml:space="preserve"> O montante deve ser indicado em </w:t>
      </w:r>
      <w:r>
        <w:rPr>
          <w:rFonts w:ascii="Calibri" w:hAnsi="Calibri" w:cs="Calibri"/>
        </w:rPr>
        <w:t xml:space="preserve">valor numérico </w:t>
      </w:r>
      <w:r w:rsidRPr="007F741A">
        <w:rPr>
          <w:rFonts w:ascii="Calibri" w:hAnsi="Calibri" w:cs="Calibri"/>
        </w:rPr>
        <w:t>e por extenso</w:t>
      </w:r>
      <w:r>
        <w:rPr>
          <w:rFonts w:ascii="Calibri" w:hAnsi="Calibri" w:cs="Calibri"/>
        </w:rPr>
        <w:t>.</w:t>
      </w:r>
    </w:p>
  </w:footnote>
  <w:footnote w:id="3">
    <w:p w:rsidR="00C31445" w:rsidRPr="00CA6D80" w:rsidRDefault="00C31445" w:rsidP="00C31445">
      <w:pPr>
        <w:pStyle w:val="Textodenotaderodap"/>
        <w:rPr>
          <w:rFonts w:asciiTheme="minorHAnsi" w:hAnsiTheme="minorHAnsi" w:cstheme="minorHAnsi"/>
        </w:rPr>
      </w:pPr>
      <w:r w:rsidRPr="00CA6D80">
        <w:rPr>
          <w:rStyle w:val="Refdenotaderodap"/>
          <w:rFonts w:asciiTheme="minorHAnsi" w:hAnsiTheme="minorHAnsi" w:cstheme="minorHAnsi"/>
        </w:rPr>
        <w:footnoteRef/>
      </w:r>
      <w:r w:rsidRPr="00CA6D80">
        <w:rPr>
          <w:rFonts w:asciiTheme="minorHAnsi" w:hAnsiTheme="minorHAnsi" w:cstheme="minorHAnsi"/>
        </w:rPr>
        <w:t xml:space="preserve"> Identificação completa do </w:t>
      </w:r>
      <w:r w:rsidR="006F3A48">
        <w:rPr>
          <w:rFonts w:asciiTheme="minorHAnsi" w:hAnsiTheme="minorHAnsi" w:cstheme="minorHAnsi"/>
          <w:iCs/>
          <w:color w:val="000000"/>
        </w:rPr>
        <w:t>depositante</w:t>
      </w:r>
      <w:r>
        <w:rPr>
          <w:rFonts w:asciiTheme="minorHAnsi" w:hAnsiTheme="minorHAnsi" w:cstheme="minorHAnsi"/>
        </w:rPr>
        <w:t>.</w:t>
      </w:r>
    </w:p>
  </w:footnote>
  <w:footnote w:id="4">
    <w:p w:rsidR="006E4A28" w:rsidRPr="003D753E" w:rsidRDefault="006E4A28" w:rsidP="006E4A28">
      <w:pPr>
        <w:pStyle w:val="Textodenotaderodap"/>
        <w:rPr>
          <w:rFonts w:asciiTheme="minorHAnsi" w:hAnsiTheme="minorHAnsi" w:cstheme="minorHAnsi"/>
        </w:rPr>
      </w:pPr>
      <w:r w:rsidRPr="003D753E">
        <w:rPr>
          <w:rStyle w:val="Refdenotaderodap"/>
          <w:rFonts w:asciiTheme="minorHAnsi" w:hAnsiTheme="minorHAnsi" w:cstheme="minorHAnsi"/>
        </w:rPr>
        <w:footnoteRef/>
      </w:r>
      <w:r w:rsidRPr="003D753E">
        <w:rPr>
          <w:rFonts w:asciiTheme="minorHAnsi" w:hAnsiTheme="minorHAnsi" w:cstheme="minorHAnsi"/>
        </w:rPr>
        <w:t xml:space="preserve"> Identificação </w:t>
      </w:r>
      <w:r w:rsidR="006F3A48">
        <w:rPr>
          <w:rFonts w:asciiTheme="minorHAnsi" w:hAnsiTheme="minorHAnsi" w:cstheme="minorHAnsi"/>
        </w:rPr>
        <w:t xml:space="preserve">do </w:t>
      </w:r>
      <w:r w:rsidR="006F3A48">
        <w:rPr>
          <w:rFonts w:asciiTheme="minorHAnsi" w:hAnsiTheme="minorHAnsi" w:cstheme="minorHAnsi"/>
          <w:iCs/>
          <w:color w:val="000000"/>
        </w:rPr>
        <w:t>depositante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81C" w:rsidRDefault="00CF481C">
    <w:pPr>
      <w:pStyle w:val="Cabealho"/>
    </w:pPr>
    <w:r>
      <w:rPr>
        <w:noProof/>
        <w:lang w:eastAsia="pt-PT"/>
      </w:rPr>
      <w:drawing>
        <wp:inline distT="0" distB="0" distL="0" distR="0" wp14:anchorId="2A77FF99">
          <wp:extent cx="2914015" cy="835025"/>
          <wp:effectExtent l="0" t="0" r="635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VNXyzAOADkNQsRN1ihkE7KNMbfFmyhepCuJptniXlq7C3+mND5T/+R54KfUHYZO6uZAxI5jEKZhSjnC83wrAtA==" w:salt="35O3V3TUbaP2nhdpiTyO0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28"/>
    <w:rsid w:val="00045D8C"/>
    <w:rsid w:val="000A5A51"/>
    <w:rsid w:val="000E047E"/>
    <w:rsid w:val="001024ED"/>
    <w:rsid w:val="00140409"/>
    <w:rsid w:val="00144751"/>
    <w:rsid w:val="001C2E95"/>
    <w:rsid w:val="00436748"/>
    <w:rsid w:val="004446BF"/>
    <w:rsid w:val="0045397D"/>
    <w:rsid w:val="006E4A28"/>
    <w:rsid w:val="006F3A48"/>
    <w:rsid w:val="00784E74"/>
    <w:rsid w:val="00881AA7"/>
    <w:rsid w:val="00901E1A"/>
    <w:rsid w:val="0091081B"/>
    <w:rsid w:val="009D1340"/>
    <w:rsid w:val="00A8525A"/>
    <w:rsid w:val="00A95DCA"/>
    <w:rsid w:val="00AF73C6"/>
    <w:rsid w:val="00B34CF7"/>
    <w:rsid w:val="00C31445"/>
    <w:rsid w:val="00CF481C"/>
    <w:rsid w:val="00D335A1"/>
    <w:rsid w:val="00DC4CD2"/>
    <w:rsid w:val="00E40D8B"/>
    <w:rsid w:val="00E50612"/>
    <w:rsid w:val="00F652D0"/>
    <w:rsid w:val="00FB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BAC2D6-9C79-41BB-ADAE-8102660B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6E4A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4A28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6E4A2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6E4A28"/>
    <w:rPr>
      <w:rFonts w:ascii="Arial" w:eastAsia="Times New Roman" w:hAnsi="Arial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6E4A28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144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44751"/>
  </w:style>
  <w:style w:type="paragraph" w:styleId="Textodebalo">
    <w:name w:val="Balloon Text"/>
    <w:basedOn w:val="Normal"/>
    <w:link w:val="TextodebaloCarter"/>
    <w:uiPriority w:val="99"/>
    <w:semiHidden/>
    <w:unhideWhenUsed/>
    <w:rsid w:val="009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1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C39820DF2A40B89DCADED9D20D2D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4A0AE4-B6D2-4AA6-80A1-1CDA1EE86F30}"/>
      </w:docPartPr>
      <w:docPartBody>
        <w:p w:rsidR="003D19D6" w:rsidRDefault="00AF5A6E" w:rsidP="00AF5A6E">
          <w:pPr>
            <w:pStyle w:val="5CC39820DF2A40B89DCADED9D20D2DF6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3251F443A1584C799B976232B2078D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F7E016-3F56-4F26-9F75-CD6464AD8D1E}"/>
      </w:docPartPr>
      <w:docPartBody>
        <w:p w:rsidR="003D19D6" w:rsidRDefault="00AF5A6E" w:rsidP="00AF5A6E">
          <w:pPr>
            <w:pStyle w:val="3251F443A1584C799B976232B2078DE0"/>
          </w:pPr>
          <w:r w:rsidRPr="00D02699">
            <w:rPr>
              <w:rStyle w:val="TextodoMarcadordePosio"/>
              <w:rFonts w:eastAsiaTheme="minorHAnsi"/>
            </w:rPr>
            <w:t>Escolha um item.</w:t>
          </w:r>
        </w:p>
      </w:docPartBody>
    </w:docPart>
    <w:docPart>
      <w:docPartPr>
        <w:name w:val="B27E3ADA21134F43A920716E6B97B0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6F8CA-0E84-4668-BBED-95C3D3EB2302}"/>
      </w:docPartPr>
      <w:docPartBody>
        <w:p w:rsidR="003D19D6" w:rsidRDefault="00AF5A6E" w:rsidP="00AF5A6E">
          <w:pPr>
            <w:pStyle w:val="B27E3ADA21134F43A920716E6B97B00F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C14CC72B70264A4F939BF1CCF81C05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C32F4B-9608-4DC0-8C1E-3D0EF0E441C3}"/>
      </w:docPartPr>
      <w:docPartBody>
        <w:p w:rsidR="003D19D6" w:rsidRDefault="00AF5A6E" w:rsidP="00AF5A6E">
          <w:pPr>
            <w:pStyle w:val="C14CC72B70264A4F939BF1CCF81C052B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2F866CFD89514CECA40DD79CE41824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6BB723-85BC-437E-B162-4897B098DFD7}"/>
      </w:docPartPr>
      <w:docPartBody>
        <w:p w:rsidR="003D19D6" w:rsidRDefault="00AF5A6E" w:rsidP="00AF5A6E">
          <w:pPr>
            <w:pStyle w:val="2F866CFD89514CECA40DD79CE4182407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000200F40E5A4B148F59A5D3D52AA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7EF863-01E5-423B-AB87-4FA35C1C5D5F}"/>
      </w:docPartPr>
      <w:docPartBody>
        <w:p w:rsidR="003D19D6" w:rsidRDefault="00AF5A6E" w:rsidP="00AF5A6E">
          <w:pPr>
            <w:pStyle w:val="000200F40E5A4B148F59A5D3D52AA3DA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4E9B915721244F208B71B2B54EC47D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4B34D9-3535-4AD3-88EC-F2CA03B5026A}"/>
      </w:docPartPr>
      <w:docPartBody>
        <w:p w:rsidR="003D19D6" w:rsidRDefault="00AF5A6E" w:rsidP="00AF5A6E">
          <w:pPr>
            <w:pStyle w:val="4E9B915721244F208B71B2B54EC47DA4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B401226235274659A2E1702C6312228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BAE97-49B1-4FFB-91B5-0EB39F1902E0}"/>
      </w:docPartPr>
      <w:docPartBody>
        <w:p w:rsidR="009D5FE5" w:rsidRDefault="001F6F23" w:rsidP="001F6F23">
          <w:pPr>
            <w:pStyle w:val="B401226235274659A2E1702C6312228F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D4DCC2DF8C934022BE96A7F5256BFD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780A38-F6E1-4790-8890-1CBBDE023B81}"/>
      </w:docPartPr>
      <w:docPartBody>
        <w:p w:rsidR="009D5FE5" w:rsidRDefault="001F6F23" w:rsidP="001F6F23">
          <w:pPr>
            <w:pStyle w:val="D4DCC2DF8C934022BE96A7F5256BFDDC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3A254B50AA0C4576A6F90BA222E590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C6006-68A7-4D9E-989E-F79A541C1B94}"/>
      </w:docPartPr>
      <w:docPartBody>
        <w:p w:rsidR="009D5FE5" w:rsidRDefault="001F6F23" w:rsidP="001F6F23">
          <w:pPr>
            <w:pStyle w:val="3A254B50AA0C4576A6F90BA222E59014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  <w:docPart>
      <w:docPartPr>
        <w:name w:val="D74707D7F4AA405C86432504CD2169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1566A9-7492-4E2B-B00F-E16B12C90624}"/>
      </w:docPartPr>
      <w:docPartBody>
        <w:p w:rsidR="00CE559D" w:rsidRDefault="009D5FE5" w:rsidP="009D5FE5">
          <w:pPr>
            <w:pStyle w:val="D74707D7F4AA405C86432504CD216941"/>
          </w:pPr>
          <w:r w:rsidRPr="000D1CEB">
            <w:rPr>
              <w:rStyle w:val="TextodoMarcadordePosio"/>
              <w:rFonts w:eastAsiaTheme="minorHAnsi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6E"/>
    <w:rsid w:val="00022E56"/>
    <w:rsid w:val="000E7260"/>
    <w:rsid w:val="001164D5"/>
    <w:rsid w:val="001F6F23"/>
    <w:rsid w:val="003D19D6"/>
    <w:rsid w:val="003D1AF5"/>
    <w:rsid w:val="005E1C3D"/>
    <w:rsid w:val="006B5C3A"/>
    <w:rsid w:val="00971250"/>
    <w:rsid w:val="009D5FE5"/>
    <w:rsid w:val="00AF5A6E"/>
    <w:rsid w:val="00BC440D"/>
    <w:rsid w:val="00C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9D5FE5"/>
    <w:rPr>
      <w:color w:val="808080"/>
    </w:rPr>
  </w:style>
  <w:style w:type="paragraph" w:customStyle="1" w:styleId="5CC39820DF2A40B89DCADED9D20D2DF6">
    <w:name w:val="5CC39820DF2A40B89DCADED9D20D2DF6"/>
    <w:rsid w:val="00AF5A6E"/>
  </w:style>
  <w:style w:type="paragraph" w:customStyle="1" w:styleId="5BF22D5DDB594532A9A3BA7D6FD3B85E">
    <w:name w:val="5BF22D5DDB594532A9A3BA7D6FD3B85E"/>
    <w:rsid w:val="00AF5A6E"/>
  </w:style>
  <w:style w:type="paragraph" w:customStyle="1" w:styleId="192A56B68B184D12B784F3D25EFC77E9">
    <w:name w:val="192A56B68B184D12B784F3D25EFC77E9"/>
    <w:rsid w:val="00AF5A6E"/>
  </w:style>
  <w:style w:type="paragraph" w:customStyle="1" w:styleId="A435345B987D4A50B4699B1A3445B1D8">
    <w:name w:val="A435345B987D4A50B4699B1A3445B1D8"/>
    <w:rsid w:val="00AF5A6E"/>
  </w:style>
  <w:style w:type="paragraph" w:customStyle="1" w:styleId="3251F443A1584C799B976232B2078DE0">
    <w:name w:val="3251F443A1584C799B976232B2078DE0"/>
    <w:rsid w:val="00AF5A6E"/>
  </w:style>
  <w:style w:type="paragraph" w:customStyle="1" w:styleId="B27E3ADA21134F43A920716E6B97B00F">
    <w:name w:val="B27E3ADA21134F43A920716E6B97B00F"/>
    <w:rsid w:val="00AF5A6E"/>
  </w:style>
  <w:style w:type="paragraph" w:customStyle="1" w:styleId="C14CC72B70264A4F939BF1CCF81C052B">
    <w:name w:val="C14CC72B70264A4F939BF1CCF81C052B"/>
    <w:rsid w:val="00AF5A6E"/>
  </w:style>
  <w:style w:type="paragraph" w:customStyle="1" w:styleId="825B8482485D4A66AF3F46044D489094">
    <w:name w:val="825B8482485D4A66AF3F46044D489094"/>
    <w:rsid w:val="00AF5A6E"/>
  </w:style>
  <w:style w:type="paragraph" w:customStyle="1" w:styleId="F54168A4D91D465381B549150C93F277">
    <w:name w:val="F54168A4D91D465381B549150C93F277"/>
    <w:rsid w:val="00AF5A6E"/>
  </w:style>
  <w:style w:type="paragraph" w:customStyle="1" w:styleId="F3F3DABBB819430F8ADA274E5DD113B0">
    <w:name w:val="F3F3DABBB819430F8ADA274E5DD113B0"/>
    <w:rsid w:val="00AF5A6E"/>
  </w:style>
  <w:style w:type="paragraph" w:customStyle="1" w:styleId="2F866CFD89514CECA40DD79CE4182407">
    <w:name w:val="2F866CFD89514CECA40DD79CE4182407"/>
    <w:rsid w:val="00AF5A6E"/>
  </w:style>
  <w:style w:type="paragraph" w:customStyle="1" w:styleId="000200F40E5A4B148F59A5D3D52AA3DA">
    <w:name w:val="000200F40E5A4B148F59A5D3D52AA3DA"/>
    <w:rsid w:val="00AF5A6E"/>
  </w:style>
  <w:style w:type="paragraph" w:customStyle="1" w:styleId="4E9B915721244F208B71B2B54EC47DA4">
    <w:name w:val="4E9B915721244F208B71B2B54EC47DA4"/>
    <w:rsid w:val="00AF5A6E"/>
  </w:style>
  <w:style w:type="paragraph" w:customStyle="1" w:styleId="B401226235274659A2E1702C6312228F">
    <w:name w:val="B401226235274659A2E1702C6312228F"/>
    <w:rsid w:val="001F6F23"/>
  </w:style>
  <w:style w:type="paragraph" w:customStyle="1" w:styleId="D4DCC2DF8C934022BE96A7F5256BFDDC">
    <w:name w:val="D4DCC2DF8C934022BE96A7F5256BFDDC"/>
    <w:rsid w:val="001F6F23"/>
  </w:style>
  <w:style w:type="paragraph" w:customStyle="1" w:styleId="3A254B50AA0C4576A6F90BA222E59014">
    <w:name w:val="3A254B50AA0C4576A6F90BA222E59014"/>
    <w:rsid w:val="001F6F23"/>
  </w:style>
  <w:style w:type="paragraph" w:customStyle="1" w:styleId="D74707D7F4AA405C86432504CD216941">
    <w:name w:val="D74707D7F4AA405C86432504CD216941"/>
    <w:rsid w:val="009D5FE5"/>
  </w:style>
  <w:style w:type="paragraph" w:customStyle="1" w:styleId="337C4067B9DF418EA935D2B16BEC8708">
    <w:name w:val="337C4067B9DF418EA935D2B16BEC8708"/>
    <w:rsid w:val="009D5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4463-CEAC-48B3-9AEF-9F8C9073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30B0D092.dotm</Template>
  <TotalTime>12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Portugal</dc:creator>
  <cp:keywords/>
  <dc:description/>
  <cp:lastModifiedBy>Pedro Rosário</cp:lastModifiedBy>
  <cp:revision>8</cp:revision>
  <cp:lastPrinted>2020-01-09T14:46:00Z</cp:lastPrinted>
  <dcterms:created xsi:type="dcterms:W3CDTF">2020-01-09T14:43:00Z</dcterms:created>
  <dcterms:modified xsi:type="dcterms:W3CDTF">2020-10-21T18:05:00Z</dcterms:modified>
</cp:coreProperties>
</file>